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046E" w14:textId="536A6605" w:rsidR="005A0DF3" w:rsidRPr="00D31A8F" w:rsidRDefault="005A0DF3" w:rsidP="005A0DF3">
      <w:pPr>
        <w:tabs>
          <w:tab w:val="left" w:pos="7230"/>
        </w:tabs>
        <w:rPr>
          <w:b/>
          <w:bCs/>
        </w:rPr>
      </w:pPr>
      <w:r w:rsidRPr="00D31A8F">
        <w:rPr>
          <w:noProof/>
        </w:rPr>
        <w:drawing>
          <wp:anchor distT="0" distB="0" distL="114300" distR="114300" simplePos="0" relativeHeight="251661312" behindDoc="0" locked="0" layoutInCell="1" allowOverlap="1" wp14:anchorId="33D8A88E" wp14:editId="745586D8">
            <wp:simplePos x="0" y="0"/>
            <wp:positionH relativeFrom="page">
              <wp:posOffset>5163335</wp:posOffset>
            </wp:positionH>
            <wp:positionV relativeFrom="page">
              <wp:posOffset>283771</wp:posOffset>
            </wp:positionV>
            <wp:extent cx="1413510" cy="8585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A8F">
        <w:rPr>
          <w:noProof/>
        </w:rPr>
        <w:drawing>
          <wp:anchor distT="0" distB="0" distL="114300" distR="114300" simplePos="0" relativeHeight="251659264" behindDoc="0" locked="0" layoutInCell="1" allowOverlap="1" wp14:anchorId="6AAE82B4" wp14:editId="59094378">
            <wp:simplePos x="0" y="0"/>
            <wp:positionH relativeFrom="page">
              <wp:posOffset>1176244</wp:posOffset>
            </wp:positionH>
            <wp:positionV relativeFrom="page">
              <wp:posOffset>405130</wp:posOffset>
            </wp:positionV>
            <wp:extent cx="2195830" cy="739140"/>
            <wp:effectExtent l="0" t="0" r="0" b="0"/>
            <wp:wrapNone/>
            <wp:docPr id="10" name="Picture 10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1"/>
      <w:bookmarkEnd w:id="0"/>
    </w:p>
    <w:p w14:paraId="57C0B172" w14:textId="77777777" w:rsidR="005A0DF3" w:rsidRPr="00D31A8F" w:rsidRDefault="005A0DF3" w:rsidP="005A0DF3">
      <w:pPr>
        <w:rPr>
          <w:b/>
          <w:bCs/>
        </w:rPr>
      </w:pPr>
    </w:p>
    <w:p w14:paraId="1664592E" w14:textId="77777777" w:rsidR="005A0DF3" w:rsidRPr="00D31A8F" w:rsidRDefault="005A0DF3" w:rsidP="005A0DF3">
      <w:pPr>
        <w:jc w:val="center"/>
        <w:rPr>
          <w:b/>
          <w:bCs/>
          <w:color w:val="7030A0"/>
          <w:sz w:val="28"/>
          <w:szCs w:val="28"/>
        </w:rPr>
      </w:pPr>
      <w:r w:rsidRPr="00D31A8F">
        <w:rPr>
          <w:b/>
          <w:bCs/>
          <w:color w:val="7030A0"/>
          <w:sz w:val="28"/>
          <w:szCs w:val="28"/>
        </w:rPr>
        <w:t>Oifigear Gàidhlig</w:t>
      </w:r>
    </w:p>
    <w:p w14:paraId="22BDE95E" w14:textId="0C8ECC93" w:rsidR="005A0DF3" w:rsidRDefault="005A0DF3" w:rsidP="005A0DF3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D31A8F">
        <w:rPr>
          <w:b/>
          <w:bCs/>
          <w:color w:val="365F91" w:themeColor="accent1" w:themeShade="BF"/>
          <w:sz w:val="28"/>
          <w:szCs w:val="28"/>
        </w:rPr>
        <w:t>Gaelic Officer</w:t>
      </w:r>
    </w:p>
    <w:p w14:paraId="5D4ACB91" w14:textId="09F8DDCF" w:rsidR="00662ADA" w:rsidRPr="00662ADA" w:rsidRDefault="00662ADA" w:rsidP="005A0DF3">
      <w:pPr>
        <w:jc w:val="center"/>
        <w:rPr>
          <w:color w:val="000000" w:themeColor="text1"/>
          <w:sz w:val="28"/>
          <w:szCs w:val="28"/>
        </w:rPr>
      </w:pPr>
      <w:r w:rsidRPr="00662ADA">
        <w:rPr>
          <w:color w:val="000000" w:themeColor="text1"/>
          <w:sz w:val="28"/>
          <w:szCs w:val="28"/>
        </w:rPr>
        <w:t xml:space="preserve">Job description </w:t>
      </w:r>
    </w:p>
    <w:p w14:paraId="3ABCAEC9" w14:textId="0F94AEFE" w:rsidR="00867D12" w:rsidRPr="00406760" w:rsidRDefault="00A84E5E">
      <w:pPr>
        <w:tabs>
          <w:tab w:val="left" w:pos="1440"/>
        </w:tabs>
        <w:spacing w:before="31" w:after="62" w:line="281" w:lineRule="exact"/>
        <w:rPr>
          <w:rFonts w:eastAsia="Calibri" w:cstheme="minorHAnsi"/>
          <w:noProof/>
          <w:color w:val="000000"/>
          <w:spacing w:val="-1"/>
        </w:rPr>
      </w:pPr>
      <w:r w:rsidRPr="00406760">
        <w:rPr>
          <w:rFonts w:eastAsia="Calibri Bold" w:cstheme="minorHAnsi"/>
          <w:b/>
          <w:bCs/>
          <w:noProof/>
          <w:color w:val="000000"/>
        </w:rPr>
        <w:t>Post:</w:t>
      </w:r>
      <w:r w:rsidRPr="00406760">
        <w:rPr>
          <w:rFonts w:eastAsia="Calibri Bold" w:cstheme="minorHAnsi"/>
          <w:b/>
          <w:bCs/>
          <w:noProof/>
          <w:color w:val="000000"/>
          <w:spacing w:val="1"/>
        </w:rPr>
        <w:tab/>
      </w:r>
      <w:r w:rsidR="00FD5FBA" w:rsidRPr="00406760">
        <w:rPr>
          <w:rFonts w:eastAsia="Calibri" w:cstheme="minorHAnsi"/>
          <w:noProof/>
          <w:color w:val="000000"/>
        </w:rPr>
        <w:t>Gaelic Officer</w:t>
      </w:r>
    </w:p>
    <w:p w14:paraId="738A34C6" w14:textId="3832CD34" w:rsidR="00867D12" w:rsidRPr="00406760" w:rsidRDefault="00A84E5E">
      <w:pPr>
        <w:tabs>
          <w:tab w:val="left" w:pos="1440"/>
        </w:tabs>
        <w:spacing w:after="60" w:line="281" w:lineRule="exact"/>
        <w:rPr>
          <w:rFonts w:eastAsia="Calibri" w:cstheme="minorHAnsi"/>
          <w:noProof/>
          <w:color w:val="FF0000"/>
          <w:spacing w:val="1"/>
        </w:rPr>
      </w:pPr>
      <w:r w:rsidRPr="00406760">
        <w:rPr>
          <w:rFonts w:eastAsia="Calibri Bold" w:cstheme="minorHAnsi"/>
          <w:b/>
          <w:bCs/>
          <w:noProof/>
          <w:color w:val="000000"/>
        </w:rPr>
        <w:t>Salary:</w:t>
      </w:r>
      <w:r w:rsidRPr="00406760">
        <w:rPr>
          <w:rFonts w:eastAsia="Calibri Bold" w:cstheme="minorHAnsi"/>
          <w:b/>
          <w:bCs/>
          <w:noProof/>
          <w:color w:val="000000"/>
          <w:spacing w:val="1"/>
        </w:rPr>
        <w:tab/>
      </w:r>
      <w:r w:rsidR="006F6EAF">
        <w:rPr>
          <w:rFonts w:eastAsia="Calibri Bold" w:cstheme="minorHAnsi"/>
          <w:b/>
          <w:bCs/>
          <w:noProof/>
          <w:color w:val="000000"/>
          <w:spacing w:val="1"/>
        </w:rPr>
        <w:t>£</w:t>
      </w:r>
      <w:r w:rsidR="006F6EAF">
        <w:rPr>
          <w:rFonts w:eastAsia="Calibri" w:cstheme="minorHAnsi"/>
          <w:noProof/>
          <w:color w:val="000000"/>
        </w:rPr>
        <w:t>24,000</w:t>
      </w:r>
    </w:p>
    <w:p w14:paraId="18179561" w14:textId="77777777" w:rsidR="00867D12" w:rsidRPr="00406760" w:rsidRDefault="00A84E5E">
      <w:pPr>
        <w:tabs>
          <w:tab w:val="left" w:pos="1440"/>
        </w:tabs>
        <w:spacing w:after="47" w:line="281" w:lineRule="exact"/>
        <w:rPr>
          <w:rFonts w:eastAsia="Calibri" w:cstheme="minorHAnsi"/>
          <w:noProof/>
          <w:color w:val="000000"/>
          <w:spacing w:val="2"/>
        </w:rPr>
      </w:pPr>
      <w:r w:rsidRPr="00406760">
        <w:rPr>
          <w:rFonts w:eastAsia="Calibri Bold" w:cstheme="minorHAnsi"/>
          <w:b/>
          <w:bCs/>
          <w:noProof/>
          <w:color w:val="000000"/>
          <w:spacing w:val="1"/>
        </w:rPr>
        <w:t>Hours:</w:t>
      </w:r>
      <w:r w:rsidRPr="00406760">
        <w:rPr>
          <w:rFonts w:eastAsia="Calibri Bold" w:cstheme="minorHAnsi"/>
          <w:b/>
          <w:bCs/>
          <w:noProof/>
          <w:color w:val="000000"/>
          <w:spacing w:val="3"/>
        </w:rPr>
        <w:tab/>
      </w:r>
      <w:r w:rsidRPr="00406760">
        <w:rPr>
          <w:rFonts w:eastAsia="Calibri" w:cstheme="minorHAnsi"/>
          <w:noProof/>
          <w:color w:val="000000"/>
        </w:rPr>
        <w:t>37</w:t>
      </w:r>
      <w:r w:rsidRPr="00406760">
        <w:rPr>
          <w:rFonts w:eastAsia="Calibri" w:cstheme="minorHAnsi"/>
          <w:noProof/>
          <w:color w:val="000000"/>
          <w:spacing w:val="4"/>
        </w:rPr>
        <w:t xml:space="preserve"> </w:t>
      </w:r>
      <w:r w:rsidRPr="00406760">
        <w:rPr>
          <w:rFonts w:eastAsia="Calibri" w:cstheme="minorHAnsi"/>
          <w:noProof/>
          <w:color w:val="000000"/>
          <w:spacing w:val="-1"/>
        </w:rPr>
        <w:t>hours</w:t>
      </w:r>
      <w:r w:rsidRPr="00406760">
        <w:rPr>
          <w:rFonts w:eastAsia="Calibri" w:cstheme="minorHAnsi"/>
          <w:noProof/>
          <w:color w:val="000000"/>
          <w:spacing w:val="1"/>
        </w:rPr>
        <w:t xml:space="preserve"> </w:t>
      </w:r>
      <w:r w:rsidRPr="00406760">
        <w:rPr>
          <w:rFonts w:eastAsia="Calibri" w:cstheme="minorHAnsi"/>
          <w:noProof/>
          <w:color w:val="000000"/>
        </w:rPr>
        <w:t>per</w:t>
      </w:r>
      <w:r w:rsidRPr="00406760">
        <w:rPr>
          <w:rFonts w:eastAsia="Calibri" w:cstheme="minorHAnsi"/>
          <w:noProof/>
          <w:color w:val="000000"/>
          <w:spacing w:val="-2"/>
        </w:rPr>
        <w:t xml:space="preserve"> </w:t>
      </w:r>
      <w:r w:rsidRPr="00406760">
        <w:rPr>
          <w:rFonts w:eastAsia="Calibri" w:cstheme="minorHAnsi"/>
          <w:noProof/>
          <w:color w:val="000000"/>
        </w:rPr>
        <w:t>week</w:t>
      </w:r>
      <w:r w:rsidRPr="00406760">
        <w:rPr>
          <w:rFonts w:eastAsia="Calibri" w:cstheme="minorHAnsi"/>
          <w:noProof/>
          <w:color w:val="000000"/>
          <w:spacing w:val="-1"/>
        </w:rPr>
        <w:t xml:space="preserve"> </w:t>
      </w:r>
      <w:r w:rsidRPr="00406760">
        <w:rPr>
          <w:rFonts w:eastAsia="Calibri" w:cstheme="minorHAnsi"/>
          <w:noProof/>
          <w:color w:val="000000"/>
          <w:spacing w:val="1"/>
        </w:rPr>
        <w:t>with</w:t>
      </w:r>
      <w:r w:rsidRPr="00406760">
        <w:rPr>
          <w:rFonts w:eastAsia="Calibri" w:cstheme="minorHAnsi"/>
          <w:noProof/>
          <w:color w:val="000000"/>
          <w:spacing w:val="-1"/>
        </w:rPr>
        <w:t xml:space="preserve"> some evening/weekend </w:t>
      </w:r>
      <w:r w:rsidRPr="00406760">
        <w:rPr>
          <w:rFonts w:eastAsia="Calibri" w:cstheme="minorHAnsi"/>
          <w:noProof/>
          <w:color w:val="000000"/>
        </w:rPr>
        <w:t>work.</w:t>
      </w:r>
    </w:p>
    <w:p w14:paraId="5BCA710B" w14:textId="77777777" w:rsidR="00867D12" w:rsidRPr="00406760" w:rsidRDefault="00A84E5E">
      <w:pPr>
        <w:spacing w:after="61" w:line="221" w:lineRule="exact"/>
        <w:ind w:left="1440"/>
        <w:rPr>
          <w:rFonts w:eastAsia="Calibri" w:cstheme="minorHAnsi"/>
          <w:noProof/>
          <w:color w:val="000000"/>
          <w:spacing w:val="1"/>
        </w:rPr>
      </w:pPr>
      <w:r w:rsidRPr="00406760">
        <w:rPr>
          <w:rFonts w:eastAsia="Calibri" w:cstheme="minorHAnsi"/>
          <w:noProof/>
          <w:color w:val="000000"/>
          <w:spacing w:val="-1"/>
        </w:rPr>
        <w:t>Job-sharing</w:t>
      </w:r>
      <w:r w:rsidRPr="00406760">
        <w:rPr>
          <w:rFonts w:eastAsia="Calibri" w:cstheme="minorHAnsi"/>
          <w:noProof/>
          <w:color w:val="000000"/>
          <w:spacing w:val="1"/>
        </w:rPr>
        <w:t xml:space="preserve"> </w:t>
      </w:r>
      <w:r w:rsidRPr="00406760">
        <w:rPr>
          <w:rFonts w:eastAsia="Calibri" w:cstheme="minorHAnsi"/>
          <w:noProof/>
          <w:color w:val="000000"/>
          <w:spacing w:val="-1"/>
        </w:rPr>
        <w:t xml:space="preserve">and </w:t>
      </w:r>
      <w:r w:rsidRPr="00406760">
        <w:rPr>
          <w:rFonts w:eastAsia="Calibri" w:cstheme="minorHAnsi"/>
          <w:noProof/>
          <w:color w:val="000000"/>
        </w:rPr>
        <w:t>flexible</w:t>
      </w:r>
      <w:r w:rsidRPr="00406760">
        <w:rPr>
          <w:rFonts w:eastAsia="Calibri" w:cstheme="minorHAnsi"/>
          <w:noProof/>
          <w:color w:val="000000"/>
          <w:spacing w:val="-1"/>
        </w:rPr>
        <w:t xml:space="preserve"> </w:t>
      </w:r>
      <w:r w:rsidRPr="00406760">
        <w:rPr>
          <w:rFonts w:eastAsia="Calibri" w:cstheme="minorHAnsi"/>
          <w:noProof/>
          <w:color w:val="000000"/>
        </w:rPr>
        <w:t>working</w:t>
      </w:r>
      <w:r w:rsidRPr="00406760">
        <w:rPr>
          <w:rFonts w:eastAsia="Calibri" w:cstheme="minorHAnsi"/>
          <w:noProof/>
          <w:color w:val="000000"/>
          <w:spacing w:val="-1"/>
        </w:rPr>
        <w:t xml:space="preserve"> </w:t>
      </w:r>
      <w:r w:rsidRPr="00406760">
        <w:rPr>
          <w:rFonts w:eastAsia="Calibri" w:cstheme="minorHAnsi"/>
          <w:noProof/>
          <w:color w:val="000000"/>
          <w:spacing w:val="1"/>
        </w:rPr>
        <w:t>will</w:t>
      </w:r>
      <w:r w:rsidRPr="00406760">
        <w:rPr>
          <w:rFonts w:eastAsia="Calibri" w:cstheme="minorHAnsi"/>
          <w:noProof/>
          <w:color w:val="000000"/>
        </w:rPr>
        <w:t xml:space="preserve"> </w:t>
      </w:r>
      <w:r w:rsidRPr="00406760">
        <w:rPr>
          <w:rFonts w:eastAsia="Calibri" w:cstheme="minorHAnsi"/>
          <w:noProof/>
          <w:color w:val="000000"/>
          <w:spacing w:val="-1"/>
        </w:rPr>
        <w:t xml:space="preserve">be </w:t>
      </w:r>
      <w:r w:rsidRPr="00406760">
        <w:rPr>
          <w:rFonts w:eastAsia="Calibri" w:cstheme="minorHAnsi"/>
          <w:noProof/>
          <w:color w:val="000000"/>
        </w:rPr>
        <w:t>considered.</w:t>
      </w:r>
    </w:p>
    <w:p w14:paraId="005FA5CA" w14:textId="77777777" w:rsidR="00867D12" w:rsidRPr="00406760" w:rsidRDefault="00A84E5E">
      <w:pPr>
        <w:tabs>
          <w:tab w:val="left" w:pos="1439"/>
        </w:tabs>
        <w:spacing w:after="62" w:line="281" w:lineRule="exact"/>
        <w:rPr>
          <w:rFonts w:eastAsia="Calibri" w:cstheme="minorHAnsi"/>
          <w:noProof/>
          <w:color w:val="000000"/>
          <w:spacing w:val="2"/>
        </w:rPr>
      </w:pPr>
      <w:r w:rsidRPr="00406760">
        <w:rPr>
          <w:rFonts w:eastAsia="Calibri Bold" w:cstheme="minorHAnsi"/>
          <w:b/>
          <w:bCs/>
          <w:noProof/>
          <w:color w:val="000000"/>
        </w:rPr>
        <w:t>Location:</w:t>
      </w:r>
      <w:r w:rsidRPr="00406760">
        <w:rPr>
          <w:rFonts w:eastAsia="Calibri Bold" w:cstheme="minorHAnsi"/>
          <w:b/>
          <w:bCs/>
          <w:noProof/>
          <w:color w:val="000000"/>
          <w:spacing w:val="1"/>
        </w:rPr>
        <w:tab/>
      </w:r>
      <w:r w:rsidRPr="00406760">
        <w:rPr>
          <w:rFonts w:eastAsia="Calibri" w:cstheme="minorHAnsi"/>
          <w:noProof/>
          <w:color w:val="000000"/>
        </w:rPr>
        <w:t>Carloway,</w:t>
      </w:r>
      <w:r w:rsidRPr="00406760">
        <w:rPr>
          <w:rFonts w:eastAsia="Calibri" w:cstheme="minorHAnsi"/>
          <w:noProof/>
          <w:color w:val="000000"/>
          <w:spacing w:val="-2"/>
        </w:rPr>
        <w:t xml:space="preserve"> </w:t>
      </w:r>
      <w:r w:rsidRPr="00406760">
        <w:rPr>
          <w:rFonts w:eastAsia="Calibri" w:cstheme="minorHAnsi"/>
          <w:noProof/>
          <w:color w:val="000000"/>
          <w:spacing w:val="-1"/>
        </w:rPr>
        <w:t>Isle</w:t>
      </w:r>
      <w:r w:rsidRPr="00406760">
        <w:rPr>
          <w:rFonts w:eastAsia="Calibri" w:cstheme="minorHAnsi"/>
          <w:noProof/>
          <w:color w:val="000000"/>
          <w:spacing w:val="1"/>
        </w:rPr>
        <w:t xml:space="preserve"> </w:t>
      </w:r>
      <w:r w:rsidRPr="00406760">
        <w:rPr>
          <w:rFonts w:eastAsia="Calibri" w:cstheme="minorHAnsi"/>
          <w:noProof/>
          <w:color w:val="000000"/>
        </w:rPr>
        <w:t>of</w:t>
      </w:r>
      <w:r w:rsidRPr="00406760">
        <w:rPr>
          <w:rFonts w:eastAsia="Calibri" w:cstheme="minorHAnsi"/>
          <w:noProof/>
          <w:color w:val="000000"/>
          <w:spacing w:val="-1"/>
        </w:rPr>
        <w:t xml:space="preserve"> </w:t>
      </w:r>
      <w:r w:rsidRPr="00406760">
        <w:rPr>
          <w:rFonts w:eastAsia="Calibri" w:cstheme="minorHAnsi"/>
          <w:noProof/>
          <w:color w:val="000000"/>
        </w:rPr>
        <w:t>Lewis</w:t>
      </w:r>
    </w:p>
    <w:p w14:paraId="0A3E68EE" w14:textId="19D39E68" w:rsidR="00F7234A" w:rsidRPr="00406760" w:rsidRDefault="00A84E5E" w:rsidP="00F7234A">
      <w:pPr>
        <w:tabs>
          <w:tab w:val="left" w:pos="1440"/>
          <w:tab w:val="left" w:pos="2712"/>
          <w:tab w:val="left" w:pos="4497"/>
        </w:tabs>
        <w:spacing w:after="62" w:line="280" w:lineRule="exact"/>
        <w:rPr>
          <w:rFonts w:eastAsia="Calibri" w:cstheme="minorHAnsi"/>
          <w:noProof/>
          <w:color w:val="000000"/>
          <w:spacing w:val="1"/>
        </w:rPr>
      </w:pPr>
      <w:r w:rsidRPr="00406760">
        <w:rPr>
          <w:rFonts w:eastAsia="Calibri Bold" w:cstheme="minorHAnsi"/>
          <w:b/>
          <w:bCs/>
          <w:noProof/>
          <w:color w:val="000000"/>
        </w:rPr>
        <w:t>Contract:</w:t>
      </w:r>
      <w:r w:rsidRPr="00406760">
        <w:rPr>
          <w:rFonts w:eastAsia="Calibri Bold" w:cstheme="minorHAnsi"/>
          <w:b/>
          <w:bCs/>
          <w:noProof/>
          <w:color w:val="000000"/>
        </w:rPr>
        <w:tab/>
      </w:r>
      <w:r w:rsidRPr="00406760">
        <w:rPr>
          <w:rFonts w:eastAsia="Calibri" w:cstheme="minorHAnsi"/>
          <w:noProof/>
          <w:color w:val="000000"/>
        </w:rPr>
        <w:t>Fixed</w:t>
      </w:r>
      <w:r w:rsidRPr="00406760">
        <w:rPr>
          <w:rFonts w:eastAsia="Calibri" w:cstheme="minorHAnsi"/>
          <w:noProof/>
          <w:color w:val="000000"/>
          <w:spacing w:val="-1"/>
        </w:rPr>
        <w:t xml:space="preserve"> </w:t>
      </w:r>
      <w:r w:rsidRPr="00406760">
        <w:rPr>
          <w:rFonts w:eastAsia="Calibri" w:cstheme="minorHAnsi"/>
          <w:noProof/>
          <w:color w:val="000000"/>
        </w:rPr>
        <w:t>term</w:t>
      </w:r>
      <w:r w:rsidRPr="00406760">
        <w:rPr>
          <w:rFonts w:eastAsia="Calibri" w:cstheme="minorHAnsi"/>
          <w:noProof/>
          <w:color w:val="000000"/>
          <w:spacing w:val="-1"/>
        </w:rPr>
        <w:t xml:space="preserve"> </w:t>
      </w:r>
      <w:r w:rsidR="00FD5FBA" w:rsidRPr="00406760">
        <w:rPr>
          <w:rFonts w:eastAsia="Calibri" w:cstheme="minorHAnsi"/>
          <w:noProof/>
          <w:color w:val="000000"/>
          <w:spacing w:val="1"/>
        </w:rPr>
        <w:t>Ju</w:t>
      </w:r>
      <w:r w:rsidR="00356165" w:rsidRPr="00406760">
        <w:rPr>
          <w:rFonts w:eastAsia="Calibri" w:cstheme="minorHAnsi"/>
          <w:noProof/>
          <w:color w:val="000000"/>
          <w:spacing w:val="1"/>
        </w:rPr>
        <w:t xml:space="preserve">ly </w:t>
      </w:r>
      <w:r w:rsidR="00FD5FBA" w:rsidRPr="00406760">
        <w:rPr>
          <w:rFonts w:eastAsia="Calibri" w:cstheme="minorHAnsi"/>
          <w:noProof/>
          <w:color w:val="000000"/>
          <w:spacing w:val="1"/>
        </w:rPr>
        <w:t>2022-</w:t>
      </w:r>
      <w:r w:rsidR="00356165" w:rsidRPr="00406760">
        <w:rPr>
          <w:rFonts w:eastAsia="Calibri" w:cstheme="minorHAnsi"/>
          <w:noProof/>
          <w:color w:val="000000"/>
          <w:spacing w:val="1"/>
        </w:rPr>
        <w:t xml:space="preserve">June </w:t>
      </w:r>
      <w:r w:rsidR="00FD5FBA" w:rsidRPr="00406760">
        <w:rPr>
          <w:rFonts w:eastAsia="Calibri" w:cstheme="minorHAnsi"/>
          <w:noProof/>
          <w:color w:val="000000"/>
          <w:spacing w:val="1"/>
        </w:rPr>
        <w:t>2023</w:t>
      </w:r>
    </w:p>
    <w:p w14:paraId="5E1EE7F4" w14:textId="77777777" w:rsidR="00F7234A" w:rsidRPr="00406760" w:rsidRDefault="00F7234A" w:rsidP="00F7234A">
      <w:pPr>
        <w:tabs>
          <w:tab w:val="left" w:pos="1440"/>
          <w:tab w:val="left" w:pos="2712"/>
          <w:tab w:val="left" w:pos="4497"/>
        </w:tabs>
        <w:spacing w:after="62" w:line="280" w:lineRule="exact"/>
        <w:rPr>
          <w:rFonts w:eastAsia="Calibri" w:cstheme="minorHAnsi"/>
          <w:noProof/>
          <w:color w:val="000000"/>
          <w:spacing w:val="1"/>
        </w:rPr>
      </w:pPr>
    </w:p>
    <w:p w14:paraId="64B88DAF" w14:textId="174C1DC6" w:rsidR="00867D12" w:rsidRPr="00406760" w:rsidRDefault="00A84E5E" w:rsidP="00F7234A">
      <w:pPr>
        <w:tabs>
          <w:tab w:val="left" w:pos="1440"/>
          <w:tab w:val="left" w:pos="2712"/>
          <w:tab w:val="left" w:pos="4497"/>
        </w:tabs>
        <w:spacing w:after="62" w:line="280" w:lineRule="exact"/>
        <w:rPr>
          <w:rFonts w:eastAsia="Calibri Bold" w:cstheme="minorHAnsi"/>
          <w:b/>
          <w:bCs/>
          <w:noProof/>
          <w:color w:val="000000"/>
          <w:spacing w:val="3"/>
        </w:rPr>
      </w:pPr>
      <w:r w:rsidRPr="00406760">
        <w:rPr>
          <w:rFonts w:eastAsia="Calibri Bold" w:cstheme="minorHAnsi"/>
          <w:b/>
          <w:bCs/>
          <w:noProof/>
          <w:color w:val="000000"/>
        </w:rPr>
        <w:t>Summary</w:t>
      </w:r>
    </w:p>
    <w:p w14:paraId="25116868" w14:textId="6D297A18" w:rsidR="00AD2DA1" w:rsidRPr="00406760" w:rsidRDefault="00406760" w:rsidP="00AD2DA1">
      <w:pPr>
        <w:spacing w:after="70" w:line="221" w:lineRule="exact"/>
        <w:rPr>
          <w:rFonts w:eastAsia="Calibri" w:cstheme="minorHAnsi"/>
          <w:noProof/>
          <w:color w:val="000000"/>
        </w:rPr>
      </w:pPr>
      <w:r w:rsidRPr="00406760">
        <w:rPr>
          <w:rFonts w:eastAsia="Calibri" w:cstheme="minorHAnsi"/>
          <w:noProof/>
          <w:color w:val="000000"/>
          <w:lang w:val="en-GB"/>
        </w:rPr>
        <w:t>Comann</w:t>
      </w:r>
      <w:r w:rsidRPr="00406760">
        <w:rPr>
          <w:rFonts w:eastAsia="Calibri" w:cstheme="minorHAnsi"/>
          <w:bCs/>
          <w:noProof/>
          <w:color w:val="000000"/>
          <w:lang w:val="en-GB"/>
        </w:rPr>
        <w:t xml:space="preserve"> Coimhearsnachd Chàrlabhaigh </w:t>
      </w:r>
      <w:r w:rsidR="009C2D43">
        <w:rPr>
          <w:rFonts w:eastAsia="Calibri" w:cstheme="minorHAnsi"/>
          <w:bCs/>
          <w:noProof/>
          <w:color w:val="000000"/>
          <w:lang w:val="en-GB"/>
        </w:rPr>
        <w:t xml:space="preserve">(CCC) </w:t>
      </w:r>
      <w:r w:rsidR="00A84E5E" w:rsidRPr="00406760">
        <w:rPr>
          <w:rFonts w:eastAsia="Calibri" w:cstheme="minorHAnsi"/>
          <w:noProof/>
          <w:color w:val="000000"/>
        </w:rPr>
        <w:t>is</w:t>
      </w:r>
      <w:r w:rsidR="00A84E5E" w:rsidRPr="00406760">
        <w:rPr>
          <w:rFonts w:eastAsia="Calibri" w:cstheme="minorHAnsi"/>
          <w:noProof/>
          <w:color w:val="000000"/>
          <w:spacing w:val="-2"/>
        </w:rPr>
        <w:t xml:space="preserve"> </w:t>
      </w:r>
      <w:r w:rsidR="00A84E5E" w:rsidRPr="00406760">
        <w:rPr>
          <w:rFonts w:eastAsia="Calibri" w:cstheme="minorHAnsi"/>
          <w:noProof/>
          <w:color w:val="000000"/>
        </w:rPr>
        <w:t>seeking</w:t>
      </w:r>
      <w:r w:rsidR="00A84E5E" w:rsidRPr="00406760">
        <w:rPr>
          <w:rFonts w:eastAsia="Calibri" w:cstheme="minorHAnsi"/>
          <w:noProof/>
          <w:color w:val="000000"/>
          <w:spacing w:val="1"/>
        </w:rPr>
        <w:t xml:space="preserve"> </w:t>
      </w:r>
      <w:r w:rsidR="00A84E5E" w:rsidRPr="00406760">
        <w:rPr>
          <w:rFonts w:eastAsia="Calibri" w:cstheme="minorHAnsi"/>
          <w:noProof/>
          <w:color w:val="000000"/>
        </w:rPr>
        <w:t>to</w:t>
      </w:r>
      <w:r w:rsidR="00A84E5E" w:rsidRPr="00406760">
        <w:rPr>
          <w:rFonts w:eastAsia="Calibri" w:cstheme="minorHAnsi"/>
          <w:noProof/>
          <w:color w:val="000000"/>
          <w:spacing w:val="1"/>
        </w:rPr>
        <w:t xml:space="preserve"> </w:t>
      </w:r>
      <w:r w:rsidR="00A84E5E" w:rsidRPr="00406760">
        <w:rPr>
          <w:rFonts w:eastAsia="Calibri" w:cstheme="minorHAnsi"/>
          <w:noProof/>
          <w:color w:val="000000"/>
          <w:spacing w:val="-1"/>
        </w:rPr>
        <w:t>recruit</w:t>
      </w:r>
      <w:r w:rsidR="00A84E5E" w:rsidRPr="00406760">
        <w:rPr>
          <w:rFonts w:eastAsia="Calibri" w:cstheme="minorHAnsi"/>
          <w:noProof/>
          <w:color w:val="000000"/>
        </w:rPr>
        <w:t xml:space="preserve"> </w:t>
      </w:r>
      <w:r w:rsidR="00A84E5E" w:rsidRPr="00406760">
        <w:rPr>
          <w:rFonts w:eastAsia="Calibri" w:cstheme="minorHAnsi"/>
          <w:noProof/>
          <w:color w:val="000000"/>
          <w:spacing w:val="-1"/>
        </w:rPr>
        <w:t xml:space="preserve">a </w:t>
      </w:r>
      <w:r w:rsidR="00FD5FBA" w:rsidRPr="00406760">
        <w:rPr>
          <w:rFonts w:eastAsia="Calibri" w:cstheme="minorHAnsi"/>
          <w:noProof/>
          <w:color w:val="000000"/>
        </w:rPr>
        <w:t>Gaelic Support Officer</w:t>
      </w:r>
      <w:r w:rsidR="00A84E5E" w:rsidRPr="00406760">
        <w:rPr>
          <w:rFonts w:eastAsia="Calibri" w:cstheme="minorHAnsi"/>
          <w:noProof/>
          <w:color w:val="000000"/>
          <w:spacing w:val="-1"/>
        </w:rPr>
        <w:t xml:space="preserve"> </w:t>
      </w:r>
      <w:r w:rsidR="00A84E5E" w:rsidRPr="00406760">
        <w:rPr>
          <w:rFonts w:eastAsia="Calibri" w:cstheme="minorHAnsi"/>
          <w:noProof/>
          <w:color w:val="000000"/>
          <w:spacing w:val="1"/>
        </w:rPr>
        <w:t>to</w:t>
      </w:r>
      <w:r w:rsidR="00A84E5E" w:rsidRPr="00406760">
        <w:rPr>
          <w:rFonts w:eastAsia="Calibri" w:cstheme="minorHAnsi"/>
          <w:noProof/>
          <w:color w:val="000000"/>
          <w:spacing w:val="-2"/>
        </w:rPr>
        <w:t xml:space="preserve"> </w:t>
      </w:r>
      <w:r w:rsidR="00A84E5E" w:rsidRPr="00406760">
        <w:rPr>
          <w:rFonts w:eastAsia="Calibri" w:cstheme="minorHAnsi"/>
          <w:noProof/>
          <w:color w:val="000000"/>
        </w:rPr>
        <w:t>work</w:t>
      </w:r>
      <w:r w:rsidR="00A84E5E" w:rsidRPr="00406760">
        <w:rPr>
          <w:rFonts w:eastAsia="Calibri" w:cstheme="minorHAnsi"/>
          <w:noProof/>
          <w:color w:val="000000"/>
          <w:spacing w:val="-2"/>
        </w:rPr>
        <w:t xml:space="preserve"> </w:t>
      </w:r>
      <w:r w:rsidR="00A84E5E" w:rsidRPr="00406760">
        <w:rPr>
          <w:rFonts w:eastAsia="Calibri" w:cstheme="minorHAnsi"/>
          <w:noProof/>
          <w:color w:val="000000"/>
          <w:spacing w:val="2"/>
        </w:rPr>
        <w:t>on</w:t>
      </w:r>
      <w:r w:rsidR="00A84E5E" w:rsidRPr="00406760">
        <w:rPr>
          <w:rFonts w:eastAsia="Calibri" w:cstheme="minorHAnsi"/>
          <w:noProof/>
          <w:color w:val="000000"/>
          <w:spacing w:val="-1"/>
        </w:rPr>
        <w:t xml:space="preserve"> </w:t>
      </w:r>
      <w:r w:rsidR="00A84E5E" w:rsidRPr="00406760">
        <w:rPr>
          <w:rFonts w:eastAsia="Calibri" w:cstheme="minorHAnsi"/>
          <w:noProof/>
          <w:color w:val="000000"/>
        </w:rPr>
        <w:t>delivering</w:t>
      </w:r>
      <w:r w:rsidR="00D043CE" w:rsidRPr="00406760">
        <w:rPr>
          <w:rFonts w:eastAsia="Calibri" w:cstheme="minorHAnsi"/>
          <w:noProof/>
          <w:color w:val="000000"/>
        </w:rPr>
        <w:t xml:space="preserve">  a </w:t>
      </w:r>
      <w:r w:rsidR="00F7234A" w:rsidRPr="00406760">
        <w:rPr>
          <w:rFonts w:eastAsia="Calibri" w:cstheme="minorHAnsi"/>
          <w:noProof/>
          <w:color w:val="000000"/>
        </w:rPr>
        <w:t xml:space="preserve">comprehensive </w:t>
      </w:r>
      <w:r w:rsidR="00D043CE" w:rsidRPr="00406760">
        <w:rPr>
          <w:rFonts w:eastAsia="Calibri" w:cstheme="minorHAnsi"/>
          <w:noProof/>
          <w:color w:val="000000"/>
        </w:rPr>
        <w:t xml:space="preserve">Gaelic policy and </w:t>
      </w:r>
      <w:r w:rsidR="00F7234A" w:rsidRPr="00406760">
        <w:rPr>
          <w:rFonts w:eastAsia="Calibri" w:cstheme="minorHAnsi"/>
          <w:noProof/>
          <w:color w:val="000000"/>
        </w:rPr>
        <w:t xml:space="preserve">social and cultural </w:t>
      </w:r>
      <w:r w:rsidR="00D043CE" w:rsidRPr="00406760">
        <w:rPr>
          <w:rFonts w:eastAsia="Calibri" w:cstheme="minorHAnsi"/>
          <w:noProof/>
          <w:color w:val="000000"/>
        </w:rPr>
        <w:t>activities</w:t>
      </w:r>
      <w:r w:rsidR="00F7234A" w:rsidRPr="00406760">
        <w:rPr>
          <w:rFonts w:eastAsia="Calibri" w:cstheme="minorHAnsi"/>
          <w:noProof/>
          <w:color w:val="000000"/>
        </w:rPr>
        <w:t xml:space="preserve"> in the Carloway Community Centre. </w:t>
      </w:r>
    </w:p>
    <w:p w14:paraId="0557A60C" w14:textId="12693680" w:rsidR="00F7234A" w:rsidRPr="00406760" w:rsidRDefault="00AD2DA1" w:rsidP="00F7234A">
      <w:pPr>
        <w:spacing w:after="70" w:line="221" w:lineRule="exact"/>
        <w:rPr>
          <w:rFonts w:eastAsia="Calibri" w:cstheme="minorHAnsi"/>
          <w:noProof/>
          <w:color w:val="000000"/>
          <w:spacing w:val="-1"/>
          <w:lang w:val="en-AU"/>
        </w:rPr>
      </w:pPr>
      <w:r w:rsidRPr="00406760">
        <w:rPr>
          <w:rFonts w:eastAsia="Calibri" w:cstheme="minorHAnsi"/>
          <w:noProof/>
          <w:color w:val="000000"/>
          <w:spacing w:val="-1"/>
        </w:rPr>
        <w:t xml:space="preserve">Your role will </w:t>
      </w:r>
      <w:r w:rsidR="00794457" w:rsidRPr="00406760">
        <w:rPr>
          <w:rFonts w:eastAsia="Calibri" w:cstheme="minorHAnsi"/>
          <w:noProof/>
          <w:color w:val="000000"/>
          <w:spacing w:val="-1"/>
        </w:rPr>
        <w:t xml:space="preserve">be </w:t>
      </w:r>
      <w:r w:rsidR="00F7234A" w:rsidRPr="00406760">
        <w:rPr>
          <w:rFonts w:eastAsia="Calibri" w:cstheme="minorHAnsi"/>
          <w:noProof/>
          <w:color w:val="000000"/>
          <w:spacing w:val="-1"/>
        </w:rPr>
        <w:t xml:space="preserve">promoting the use of Gaelic </w:t>
      </w:r>
      <w:r w:rsidR="00F7234A" w:rsidRPr="00406760">
        <w:rPr>
          <w:rFonts w:eastAsia="Calibri" w:cstheme="minorHAnsi"/>
          <w:noProof/>
          <w:color w:val="000000"/>
          <w:spacing w:val="-1"/>
          <w:lang w:val="en-AU"/>
        </w:rPr>
        <w:t xml:space="preserve">in everyday settings at the </w:t>
      </w:r>
      <w:r w:rsidR="0038425B" w:rsidRPr="00406760">
        <w:rPr>
          <w:rFonts w:eastAsia="Calibri" w:cstheme="minorHAnsi"/>
          <w:noProof/>
          <w:color w:val="000000"/>
          <w:spacing w:val="-1"/>
          <w:lang w:val="en-AU"/>
        </w:rPr>
        <w:t xml:space="preserve">refurbished Carloway </w:t>
      </w:r>
      <w:r w:rsidR="00F7234A" w:rsidRPr="00406760">
        <w:rPr>
          <w:rFonts w:eastAsia="Calibri" w:cstheme="minorHAnsi"/>
          <w:noProof/>
          <w:color w:val="000000"/>
          <w:spacing w:val="-1"/>
          <w:lang w:val="en-AU"/>
        </w:rPr>
        <w:t>Community Centre and in the work of C</w:t>
      </w:r>
      <w:r w:rsidR="00794457" w:rsidRPr="00406760">
        <w:rPr>
          <w:rFonts w:eastAsia="Calibri" w:cstheme="minorHAnsi"/>
          <w:noProof/>
          <w:color w:val="000000"/>
          <w:spacing w:val="-1"/>
          <w:lang w:val="en-AU"/>
        </w:rPr>
        <w:t>arloway Community Association</w:t>
      </w:r>
      <w:r w:rsidR="00F7234A" w:rsidRPr="00406760">
        <w:rPr>
          <w:rFonts w:eastAsia="Calibri" w:cstheme="minorHAnsi"/>
          <w:noProof/>
          <w:color w:val="000000"/>
          <w:spacing w:val="-1"/>
          <w:lang w:val="en-AU"/>
        </w:rPr>
        <w:t>, provide opportunities to learn the Gaelic language and Gaelic culture and heritage, and engage locals and visitors in Gaelic language and culture</w:t>
      </w:r>
      <w:r w:rsidR="0073602E" w:rsidRPr="00406760">
        <w:rPr>
          <w:rFonts w:eastAsia="Calibri" w:cstheme="minorHAnsi"/>
          <w:noProof/>
          <w:color w:val="000000"/>
          <w:spacing w:val="-1"/>
          <w:lang w:val="en-AU"/>
        </w:rPr>
        <w:t>.</w:t>
      </w:r>
    </w:p>
    <w:p w14:paraId="72629E56" w14:textId="77777777" w:rsidR="00794457" w:rsidRPr="00406760" w:rsidRDefault="00794457" w:rsidP="00D043CE">
      <w:pPr>
        <w:spacing w:after="70" w:line="221" w:lineRule="exact"/>
        <w:rPr>
          <w:rFonts w:eastAsia="Calibri" w:cstheme="minorHAnsi"/>
          <w:noProof/>
          <w:color w:val="000000"/>
          <w:spacing w:val="-1"/>
        </w:rPr>
      </w:pPr>
    </w:p>
    <w:p w14:paraId="50CCB448" w14:textId="41815F52" w:rsidR="00867D12" w:rsidRPr="00406760" w:rsidRDefault="00A84E5E" w:rsidP="00D043CE">
      <w:pPr>
        <w:spacing w:after="70" w:line="221" w:lineRule="exact"/>
        <w:rPr>
          <w:rFonts w:eastAsia="Calibri" w:cstheme="minorHAnsi"/>
          <w:noProof/>
          <w:color w:val="000000"/>
        </w:rPr>
      </w:pPr>
      <w:r w:rsidRPr="00406760">
        <w:rPr>
          <w:rFonts w:eastAsia="Calibri" w:cstheme="minorHAnsi"/>
          <w:noProof/>
          <w:color w:val="000000"/>
          <w:spacing w:val="-1"/>
        </w:rPr>
        <w:t>Main Duties and Responsibiliti</w:t>
      </w:r>
      <w:bookmarkStart w:id="1" w:name="3"/>
      <w:bookmarkEnd w:id="1"/>
      <w:r w:rsidR="00D043CE" w:rsidRPr="00406760">
        <w:rPr>
          <w:rFonts w:eastAsia="Calibri" w:cstheme="minorHAnsi"/>
          <w:noProof/>
          <w:color w:val="000000"/>
        </w:rPr>
        <w:t>es</w:t>
      </w:r>
      <w:r w:rsidR="0073602E" w:rsidRPr="00406760">
        <w:rPr>
          <w:rFonts w:eastAsia="Calibri" w:cstheme="minorHAnsi"/>
          <w:noProof/>
          <w:color w:val="000000"/>
        </w:rPr>
        <w:t>:</w:t>
      </w:r>
    </w:p>
    <w:p w14:paraId="06E2C9AF" w14:textId="455FE2B1" w:rsidR="00D043CE" w:rsidRPr="00406760" w:rsidRDefault="00D043CE" w:rsidP="00D043CE">
      <w:pPr>
        <w:spacing w:after="70" w:line="221" w:lineRule="exact"/>
        <w:rPr>
          <w:rFonts w:eastAsia="Calibri" w:cstheme="minorHAnsi"/>
          <w:noProof/>
          <w:color w:val="000000"/>
        </w:rPr>
      </w:pPr>
    </w:p>
    <w:p w14:paraId="41F334C4" w14:textId="77777777" w:rsidR="00D043CE" w:rsidRPr="00406760" w:rsidRDefault="00D043CE" w:rsidP="00D043CE">
      <w:pPr>
        <w:rPr>
          <w:rFonts w:cstheme="minorHAnsi"/>
          <w:b/>
          <w:bCs/>
          <w:lang w:val="en-AU"/>
        </w:rPr>
      </w:pPr>
      <w:r w:rsidRPr="00406760">
        <w:rPr>
          <w:rFonts w:cstheme="minorHAnsi"/>
          <w:b/>
          <w:bCs/>
          <w:lang w:val="en-AU"/>
        </w:rPr>
        <w:t>1: Use Gaelic</w:t>
      </w:r>
    </w:p>
    <w:p w14:paraId="2A3C1A6C" w14:textId="3D3CE197" w:rsidR="00D043CE" w:rsidRPr="00406760" w:rsidRDefault="00D043CE" w:rsidP="00D043CE">
      <w:pPr>
        <w:rPr>
          <w:rFonts w:cstheme="minorHAnsi"/>
          <w:lang w:val="en-AU"/>
        </w:rPr>
      </w:pPr>
      <w:r w:rsidRPr="00406760">
        <w:rPr>
          <w:rFonts w:cstheme="minorHAnsi"/>
          <w:lang w:val="en-AU"/>
        </w:rPr>
        <w:t>Using the language in everyday settings at the Community Centre and in the work of CC</w:t>
      </w:r>
      <w:r w:rsidR="009C2D43">
        <w:rPr>
          <w:rFonts w:cstheme="minorHAnsi"/>
          <w:lang w:val="en-AU"/>
        </w:rPr>
        <w:t>C</w:t>
      </w:r>
      <w:r w:rsidRPr="00406760">
        <w:rPr>
          <w:rFonts w:cstheme="minorHAnsi"/>
          <w:lang w:val="en-AU"/>
        </w:rPr>
        <w:t>.</w:t>
      </w:r>
    </w:p>
    <w:p w14:paraId="5ECE7C32" w14:textId="77777777" w:rsidR="00D043CE" w:rsidRPr="00406760" w:rsidRDefault="00D043CE" w:rsidP="00D043CE">
      <w:pPr>
        <w:rPr>
          <w:rFonts w:cstheme="minorHAnsi"/>
          <w:i/>
          <w:iCs/>
          <w:lang w:val="en-AU"/>
        </w:rPr>
      </w:pPr>
      <w:r w:rsidRPr="00406760">
        <w:rPr>
          <w:rFonts w:cstheme="minorHAnsi"/>
          <w:i/>
          <w:iCs/>
          <w:lang w:val="en-AU"/>
        </w:rPr>
        <w:t>Outcomes:</w:t>
      </w:r>
    </w:p>
    <w:p w14:paraId="327F77A3" w14:textId="21D3F08B" w:rsidR="00D043CE" w:rsidRPr="00406760" w:rsidRDefault="00D043CE" w:rsidP="00D043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AU"/>
        </w:rPr>
      </w:pPr>
      <w:r w:rsidRPr="00406760">
        <w:rPr>
          <w:rFonts w:cstheme="minorHAnsi"/>
          <w:sz w:val="22"/>
          <w:szCs w:val="22"/>
          <w:lang w:val="en-AU"/>
        </w:rPr>
        <w:t>A Gaelic Plan for CC</w:t>
      </w:r>
      <w:r w:rsidR="009C2D43">
        <w:rPr>
          <w:rFonts w:cstheme="minorHAnsi"/>
          <w:sz w:val="22"/>
          <w:szCs w:val="22"/>
          <w:lang w:val="en-AU"/>
        </w:rPr>
        <w:t>C</w:t>
      </w:r>
    </w:p>
    <w:p w14:paraId="5F1D6A26" w14:textId="77777777" w:rsidR="00D043CE" w:rsidRPr="00406760" w:rsidRDefault="00D043CE" w:rsidP="00D043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AU"/>
        </w:rPr>
      </w:pPr>
      <w:r w:rsidRPr="00406760">
        <w:rPr>
          <w:rFonts w:cstheme="minorHAnsi"/>
          <w:sz w:val="22"/>
          <w:szCs w:val="22"/>
          <w:lang w:val="en-AU"/>
        </w:rPr>
        <w:t>Develop Gaelic signage for use in the Community Centre and Community Shop</w:t>
      </w:r>
    </w:p>
    <w:p w14:paraId="067E2E04" w14:textId="77777777" w:rsidR="00D043CE" w:rsidRPr="00406760" w:rsidRDefault="00D043CE" w:rsidP="00D043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AU"/>
        </w:rPr>
      </w:pPr>
      <w:r w:rsidRPr="00406760">
        <w:rPr>
          <w:rFonts w:cstheme="minorHAnsi"/>
          <w:sz w:val="22"/>
          <w:szCs w:val="22"/>
          <w:lang w:val="en-AU"/>
        </w:rPr>
        <w:t xml:space="preserve">Develop content for web and social media - dual language </w:t>
      </w:r>
    </w:p>
    <w:p w14:paraId="31B80CBF" w14:textId="77777777" w:rsidR="00D043CE" w:rsidRPr="00406760" w:rsidRDefault="00D043CE" w:rsidP="00D043C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AU"/>
        </w:rPr>
      </w:pPr>
      <w:r w:rsidRPr="00406760">
        <w:rPr>
          <w:rFonts w:cstheme="minorHAnsi"/>
          <w:sz w:val="22"/>
          <w:szCs w:val="22"/>
          <w:lang w:val="en-AU"/>
        </w:rPr>
        <w:t>Identify ways in which Gaelic language and culture could offer business and other opportunities in the Community Centre/in the community</w:t>
      </w:r>
    </w:p>
    <w:p w14:paraId="4DAC01EA" w14:textId="77777777" w:rsidR="00F7234A" w:rsidRPr="00406760" w:rsidRDefault="00F7234A" w:rsidP="00F7234A">
      <w:pPr>
        <w:spacing w:line="240" w:lineRule="auto"/>
        <w:rPr>
          <w:rFonts w:cstheme="minorHAnsi"/>
          <w:b/>
          <w:bCs/>
          <w:lang w:val="en-AU"/>
        </w:rPr>
      </w:pPr>
    </w:p>
    <w:p w14:paraId="70EA4553" w14:textId="1B60C3FD" w:rsidR="00F7234A" w:rsidRPr="00406760" w:rsidRDefault="00D043CE" w:rsidP="00F7234A">
      <w:pPr>
        <w:spacing w:line="240" w:lineRule="auto"/>
        <w:rPr>
          <w:rFonts w:cstheme="minorHAnsi"/>
          <w:b/>
          <w:bCs/>
          <w:lang w:val="en-AU"/>
        </w:rPr>
      </w:pPr>
      <w:r w:rsidRPr="00406760">
        <w:rPr>
          <w:rFonts w:cstheme="minorHAnsi"/>
          <w:b/>
          <w:bCs/>
          <w:lang w:val="en-AU"/>
        </w:rPr>
        <w:t>2: Learn</w:t>
      </w:r>
      <w:r w:rsidR="0038425B" w:rsidRPr="00406760">
        <w:rPr>
          <w:rFonts w:cstheme="minorHAnsi"/>
          <w:b/>
          <w:bCs/>
          <w:lang w:val="en-AU"/>
        </w:rPr>
        <w:t>ing</w:t>
      </w:r>
      <w:r w:rsidRPr="00406760">
        <w:rPr>
          <w:rFonts w:cstheme="minorHAnsi"/>
          <w:b/>
          <w:bCs/>
          <w:lang w:val="en-AU"/>
        </w:rPr>
        <w:t xml:space="preserve"> Gaelic</w:t>
      </w:r>
    </w:p>
    <w:p w14:paraId="30856433" w14:textId="70E1BBBB" w:rsidR="00406760" w:rsidRPr="00A85A22" w:rsidRDefault="00D043CE" w:rsidP="00F7234A">
      <w:pPr>
        <w:spacing w:line="240" w:lineRule="auto"/>
        <w:rPr>
          <w:rFonts w:cstheme="minorHAnsi"/>
          <w:lang w:val="en-AU"/>
        </w:rPr>
      </w:pPr>
      <w:r w:rsidRPr="00406760">
        <w:rPr>
          <w:rFonts w:cstheme="minorHAnsi"/>
          <w:lang w:val="en-AU"/>
        </w:rPr>
        <w:t xml:space="preserve">Provide opportunities </w:t>
      </w:r>
      <w:r w:rsidR="00406760" w:rsidRPr="00406760">
        <w:rPr>
          <w:rFonts w:cstheme="minorHAnsi"/>
          <w:lang w:val="en-AU"/>
        </w:rPr>
        <w:t>and encourage Gaelic speakers to use the language more</w:t>
      </w:r>
      <w:r w:rsidR="00A85A22">
        <w:rPr>
          <w:rFonts w:cstheme="minorHAnsi"/>
          <w:lang w:val="en-AU"/>
        </w:rPr>
        <w:t xml:space="preserve"> and share their knowledge with others, and </w:t>
      </w:r>
      <w:r w:rsidR="005030E9" w:rsidRPr="00406760">
        <w:rPr>
          <w:rFonts w:cstheme="minorHAnsi"/>
          <w:lang w:val="en-AU"/>
        </w:rPr>
        <w:t xml:space="preserve">for people </w:t>
      </w:r>
      <w:r w:rsidRPr="00406760">
        <w:rPr>
          <w:rFonts w:cstheme="minorHAnsi"/>
          <w:lang w:val="en-AU"/>
        </w:rPr>
        <w:t>to learn the Gaelic language</w:t>
      </w:r>
      <w:r w:rsidR="00A85A22">
        <w:rPr>
          <w:rFonts w:cstheme="minorHAnsi"/>
          <w:lang w:val="en-AU"/>
        </w:rPr>
        <w:t xml:space="preserve"> and about Gaelic </w:t>
      </w:r>
      <w:r w:rsidR="0038425B" w:rsidRPr="00406760">
        <w:rPr>
          <w:rFonts w:cstheme="minorHAnsi"/>
          <w:lang w:val="en-AU"/>
        </w:rPr>
        <w:t>culture</w:t>
      </w:r>
      <w:r w:rsidRPr="00406760">
        <w:rPr>
          <w:rFonts w:cstheme="minorHAnsi"/>
          <w:lang w:val="en-AU"/>
        </w:rPr>
        <w:t xml:space="preserve"> </w:t>
      </w:r>
      <w:r w:rsidR="005030E9" w:rsidRPr="00406760">
        <w:rPr>
          <w:rFonts w:cstheme="minorHAnsi"/>
          <w:lang w:val="en-AU"/>
        </w:rPr>
        <w:t>and heritage</w:t>
      </w:r>
      <w:r w:rsidR="0073602E" w:rsidRPr="00406760">
        <w:rPr>
          <w:rFonts w:cstheme="minorHAnsi"/>
          <w:lang w:val="en-AU"/>
        </w:rPr>
        <w:t>.</w:t>
      </w:r>
    </w:p>
    <w:p w14:paraId="49CAAA6A" w14:textId="77777777" w:rsidR="00D043CE" w:rsidRPr="00406760" w:rsidRDefault="00D043CE" w:rsidP="00D043CE">
      <w:pPr>
        <w:rPr>
          <w:rFonts w:cstheme="minorHAnsi"/>
          <w:i/>
          <w:iCs/>
          <w:lang w:val="en-AU"/>
        </w:rPr>
      </w:pPr>
      <w:r w:rsidRPr="00406760">
        <w:rPr>
          <w:rFonts w:cstheme="minorHAnsi"/>
          <w:i/>
          <w:iCs/>
          <w:lang w:val="en-AU"/>
        </w:rPr>
        <w:t>Outcomes:</w:t>
      </w:r>
    </w:p>
    <w:p w14:paraId="7EF88FF4" w14:textId="2A5D5C50" w:rsidR="00D043CE" w:rsidRPr="00406760" w:rsidRDefault="00D043CE" w:rsidP="00D043C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en-AU"/>
        </w:rPr>
      </w:pPr>
      <w:r w:rsidRPr="00406760">
        <w:rPr>
          <w:rFonts w:cstheme="minorHAnsi"/>
          <w:sz w:val="22"/>
          <w:szCs w:val="22"/>
          <w:lang w:val="en-AU"/>
        </w:rPr>
        <w:t xml:space="preserve">Weekly activities to provide opportunities to learn Gaelic– formal and informal settings </w:t>
      </w:r>
      <w:proofErr w:type="spellStart"/>
      <w:proofErr w:type="gramStart"/>
      <w:r w:rsidRPr="00406760">
        <w:rPr>
          <w:rFonts w:cstheme="minorHAnsi"/>
          <w:sz w:val="22"/>
          <w:szCs w:val="22"/>
          <w:lang w:val="en-AU"/>
        </w:rPr>
        <w:t>eg</w:t>
      </w:r>
      <w:proofErr w:type="spellEnd"/>
      <w:proofErr w:type="gramEnd"/>
      <w:r w:rsidRPr="00406760">
        <w:rPr>
          <w:rFonts w:cstheme="minorHAnsi"/>
          <w:sz w:val="22"/>
          <w:szCs w:val="22"/>
          <w:lang w:val="en-AU"/>
        </w:rPr>
        <w:t xml:space="preserve"> conversational Gaelic Cafes</w:t>
      </w:r>
      <w:r w:rsidR="00A06D26" w:rsidRPr="00406760">
        <w:rPr>
          <w:rFonts w:cstheme="minorHAnsi"/>
          <w:sz w:val="22"/>
          <w:szCs w:val="22"/>
          <w:lang w:val="en-AU"/>
        </w:rPr>
        <w:t xml:space="preserve">, </w:t>
      </w:r>
      <w:r w:rsidRPr="00406760">
        <w:rPr>
          <w:rFonts w:cstheme="minorHAnsi"/>
          <w:sz w:val="22"/>
          <w:szCs w:val="22"/>
          <w:lang w:val="en-AU"/>
        </w:rPr>
        <w:t>Gaelic classes for adult beginners</w:t>
      </w:r>
    </w:p>
    <w:p w14:paraId="185D6107" w14:textId="7DF1016E" w:rsidR="002A2ACF" w:rsidRPr="00406760" w:rsidRDefault="00D043CE" w:rsidP="00A06D26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en-AU"/>
        </w:rPr>
      </w:pPr>
      <w:r w:rsidRPr="00406760">
        <w:rPr>
          <w:rFonts w:cstheme="minorHAnsi"/>
          <w:sz w:val="22"/>
          <w:szCs w:val="22"/>
          <w:lang w:val="en-AU"/>
        </w:rPr>
        <w:lastRenderedPageBreak/>
        <w:t xml:space="preserve">Monthly activities to provide opportunities to learn about culture and heritage </w:t>
      </w:r>
      <w:proofErr w:type="spellStart"/>
      <w:proofErr w:type="gramStart"/>
      <w:r w:rsidRPr="00406760">
        <w:rPr>
          <w:rFonts w:cstheme="minorHAnsi"/>
          <w:sz w:val="22"/>
          <w:szCs w:val="22"/>
          <w:lang w:val="en-AU"/>
        </w:rPr>
        <w:t>eg</w:t>
      </w:r>
      <w:proofErr w:type="spellEnd"/>
      <w:proofErr w:type="gramEnd"/>
      <w:r w:rsidRPr="00406760">
        <w:rPr>
          <w:rFonts w:cstheme="minorHAnsi"/>
          <w:sz w:val="22"/>
          <w:szCs w:val="22"/>
          <w:lang w:val="en-AU"/>
        </w:rPr>
        <w:t xml:space="preserve"> Walk and Talks, Information for tourists</w:t>
      </w:r>
    </w:p>
    <w:p w14:paraId="5CE77B91" w14:textId="77777777" w:rsidR="00916736" w:rsidRPr="00406760" w:rsidRDefault="00916736" w:rsidP="00D043CE">
      <w:pPr>
        <w:rPr>
          <w:rFonts w:cstheme="minorHAnsi"/>
          <w:lang w:val="en-AU"/>
        </w:rPr>
      </w:pPr>
    </w:p>
    <w:p w14:paraId="179561F7" w14:textId="2C05284A" w:rsidR="00D043CE" w:rsidRPr="00406760" w:rsidRDefault="00D043CE" w:rsidP="00D043CE">
      <w:pPr>
        <w:rPr>
          <w:rFonts w:cstheme="minorHAnsi"/>
          <w:b/>
          <w:bCs/>
          <w:lang w:val="en-AU"/>
        </w:rPr>
      </w:pPr>
      <w:r w:rsidRPr="00406760">
        <w:rPr>
          <w:rFonts w:cstheme="minorHAnsi"/>
          <w:b/>
          <w:bCs/>
          <w:lang w:val="en-AU"/>
        </w:rPr>
        <w:t>3: Support and Promote Gaelic</w:t>
      </w:r>
    </w:p>
    <w:p w14:paraId="58DC049D" w14:textId="330ED43D" w:rsidR="00D043CE" w:rsidRPr="00406760" w:rsidRDefault="00D043CE" w:rsidP="00D043CE">
      <w:pPr>
        <w:rPr>
          <w:rFonts w:cstheme="minorHAnsi"/>
          <w:lang w:val="en-AU"/>
        </w:rPr>
      </w:pPr>
      <w:r w:rsidRPr="00406760">
        <w:rPr>
          <w:rFonts w:cstheme="minorHAnsi"/>
          <w:lang w:val="en-AU"/>
        </w:rPr>
        <w:t>Engage locals and visitors in the Gaelic language and culture</w:t>
      </w:r>
      <w:r w:rsidR="0073602E" w:rsidRPr="00406760">
        <w:rPr>
          <w:rFonts w:cstheme="minorHAnsi"/>
          <w:lang w:val="en-AU"/>
        </w:rPr>
        <w:t>.</w:t>
      </w:r>
    </w:p>
    <w:p w14:paraId="66C79B22" w14:textId="77777777" w:rsidR="00356165" w:rsidRPr="00406760" w:rsidRDefault="00356165" w:rsidP="00356165">
      <w:pPr>
        <w:rPr>
          <w:rFonts w:cstheme="minorHAnsi"/>
          <w:i/>
          <w:iCs/>
          <w:lang w:val="en-AU"/>
        </w:rPr>
      </w:pPr>
      <w:r w:rsidRPr="00406760">
        <w:rPr>
          <w:rFonts w:cstheme="minorHAnsi"/>
          <w:i/>
          <w:iCs/>
          <w:lang w:val="en-AU"/>
        </w:rPr>
        <w:t>Outcomes:</w:t>
      </w:r>
    </w:p>
    <w:p w14:paraId="0BA9EA9B" w14:textId="77777777" w:rsidR="00D043CE" w:rsidRPr="00406760" w:rsidRDefault="00D043CE" w:rsidP="00D043CE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AU"/>
        </w:rPr>
      </w:pPr>
      <w:r w:rsidRPr="00406760">
        <w:rPr>
          <w:rFonts w:cstheme="minorHAnsi"/>
          <w:sz w:val="22"/>
          <w:szCs w:val="22"/>
          <w:lang w:val="en-AU"/>
        </w:rPr>
        <w:t>2 Exhibitions over the 12-month period in CCC</w:t>
      </w:r>
    </w:p>
    <w:p w14:paraId="109A018C" w14:textId="77777777" w:rsidR="00D043CE" w:rsidRPr="00406760" w:rsidRDefault="00D043CE" w:rsidP="00D043CE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AU"/>
        </w:rPr>
      </w:pPr>
      <w:r w:rsidRPr="00406760">
        <w:rPr>
          <w:rFonts w:cstheme="minorHAnsi"/>
          <w:sz w:val="22"/>
          <w:szCs w:val="22"/>
          <w:lang w:val="en-AU"/>
        </w:rPr>
        <w:t xml:space="preserve">2 events in the CCC Hall involving (local) Gaelic singers, musicians and story tellers, ceilidhs etc. </w:t>
      </w:r>
    </w:p>
    <w:p w14:paraId="7F3A050A" w14:textId="77777777" w:rsidR="00D043CE" w:rsidRPr="00406760" w:rsidRDefault="00D043CE" w:rsidP="00D043CE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  <w:lang w:val="en-AU"/>
        </w:rPr>
      </w:pPr>
      <w:r w:rsidRPr="00406760">
        <w:rPr>
          <w:rFonts w:cstheme="minorHAnsi"/>
          <w:sz w:val="22"/>
          <w:szCs w:val="22"/>
          <w:lang w:val="en-AU"/>
        </w:rPr>
        <w:t>Assist local organisations/individuals to access funding/support for Gaelic language development/cultural activities.</w:t>
      </w:r>
    </w:p>
    <w:p w14:paraId="577571C6" w14:textId="77777777" w:rsidR="00304F9F" w:rsidRDefault="00304F9F" w:rsidP="00D043CE">
      <w:pPr>
        <w:rPr>
          <w:rFonts w:cstheme="minorHAnsi"/>
          <w:b/>
          <w:bCs/>
          <w:lang w:val="en-AU"/>
        </w:rPr>
      </w:pPr>
    </w:p>
    <w:p w14:paraId="5B26B55A" w14:textId="5C2A225F" w:rsidR="00D043CE" w:rsidRPr="00406760" w:rsidRDefault="00D043CE" w:rsidP="00D043CE">
      <w:pPr>
        <w:rPr>
          <w:rFonts w:cstheme="minorHAnsi"/>
          <w:b/>
          <w:bCs/>
          <w:lang w:val="en-AU"/>
        </w:rPr>
      </w:pPr>
      <w:r w:rsidRPr="00406760">
        <w:rPr>
          <w:rFonts w:cstheme="minorHAnsi"/>
          <w:b/>
          <w:bCs/>
          <w:lang w:val="en-AU"/>
        </w:rPr>
        <w:t>Job Criteria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5455"/>
      </w:tblGrid>
      <w:tr w:rsidR="00D043CE" w:rsidRPr="00406760" w14:paraId="41B99E79" w14:textId="77777777" w:rsidTr="00DB1E2F">
        <w:trPr>
          <w:trHeight w:hRule="exact" w:val="420"/>
        </w:trPr>
        <w:tc>
          <w:tcPr>
            <w:tcW w:w="5177" w:type="dxa"/>
            <w:shd w:val="clear" w:color="auto" w:fill="auto"/>
          </w:tcPr>
          <w:p w14:paraId="770818E1" w14:textId="77777777" w:rsidR="00D043CE" w:rsidRPr="001D3ACF" w:rsidRDefault="00D043CE" w:rsidP="00A06D26">
            <w:pPr>
              <w:rPr>
                <w:rFonts w:cstheme="minorHAnsi"/>
                <w:b/>
                <w:bCs/>
              </w:rPr>
            </w:pPr>
            <w:r w:rsidRPr="001D3ACF">
              <w:rPr>
                <w:rFonts w:cstheme="minorHAnsi"/>
                <w:b/>
                <w:bCs/>
              </w:rPr>
              <w:t>Essential Criteria</w:t>
            </w:r>
          </w:p>
        </w:tc>
        <w:tc>
          <w:tcPr>
            <w:tcW w:w="5455" w:type="dxa"/>
            <w:shd w:val="clear" w:color="auto" w:fill="auto"/>
          </w:tcPr>
          <w:p w14:paraId="0CAF721E" w14:textId="77777777" w:rsidR="00D043CE" w:rsidRPr="001D3ACF" w:rsidRDefault="00D043CE" w:rsidP="00A06D26">
            <w:pPr>
              <w:rPr>
                <w:rFonts w:cstheme="minorHAnsi"/>
                <w:b/>
                <w:bCs/>
              </w:rPr>
            </w:pPr>
            <w:r w:rsidRPr="001D3ACF">
              <w:rPr>
                <w:rFonts w:cstheme="minorHAnsi"/>
                <w:b/>
                <w:bCs/>
              </w:rPr>
              <w:t>Desirable Criteria</w:t>
            </w:r>
          </w:p>
        </w:tc>
      </w:tr>
      <w:tr w:rsidR="00D043CE" w:rsidRPr="00406760" w14:paraId="6C5F2767" w14:textId="77777777" w:rsidTr="00DB1E2F">
        <w:trPr>
          <w:trHeight w:hRule="exact" w:val="974"/>
        </w:trPr>
        <w:tc>
          <w:tcPr>
            <w:tcW w:w="5177" w:type="dxa"/>
            <w:shd w:val="clear" w:color="auto" w:fill="auto"/>
          </w:tcPr>
          <w:p w14:paraId="09015CEE" w14:textId="77777777" w:rsidR="00D043CE" w:rsidRPr="00406760" w:rsidRDefault="00D043CE" w:rsidP="00A06D26">
            <w:pPr>
              <w:rPr>
                <w:rFonts w:cstheme="minorHAnsi"/>
              </w:rPr>
            </w:pPr>
            <w:bookmarkStart w:id="2" w:name="_Hlk504475736"/>
            <w:r w:rsidRPr="00406760">
              <w:rPr>
                <w:rFonts w:cstheme="minorHAnsi"/>
              </w:rPr>
              <w:t>Excellent verbal and written communication skills with fluency in Gaelic, both verbal and written.</w:t>
            </w:r>
            <w:bookmarkEnd w:id="2"/>
          </w:p>
        </w:tc>
        <w:tc>
          <w:tcPr>
            <w:tcW w:w="5455" w:type="dxa"/>
            <w:shd w:val="clear" w:color="auto" w:fill="auto"/>
          </w:tcPr>
          <w:p w14:paraId="60710F27" w14:textId="68B26E88" w:rsidR="00D043CE" w:rsidRPr="00406760" w:rsidRDefault="005030E9" w:rsidP="001046D7">
            <w:pPr>
              <w:rPr>
                <w:rFonts w:cstheme="minorHAnsi"/>
              </w:rPr>
            </w:pPr>
            <w:r w:rsidRPr="00406760">
              <w:rPr>
                <w:rFonts w:cstheme="minorHAnsi"/>
              </w:rPr>
              <w:t>A d</w:t>
            </w:r>
            <w:r w:rsidR="00D043CE" w:rsidRPr="00406760">
              <w:rPr>
                <w:rFonts w:cstheme="minorHAnsi"/>
              </w:rPr>
              <w:t xml:space="preserve">egree in Gaelic language, culture, </w:t>
            </w:r>
            <w:r w:rsidR="0073602E" w:rsidRPr="00406760">
              <w:rPr>
                <w:rFonts w:cstheme="minorHAnsi"/>
              </w:rPr>
              <w:t>heritage,</w:t>
            </w:r>
            <w:r w:rsidR="00D043CE" w:rsidRPr="00406760">
              <w:rPr>
                <w:rFonts w:cstheme="minorHAnsi"/>
              </w:rPr>
              <w:t xml:space="preserve"> or related subject.</w:t>
            </w:r>
          </w:p>
        </w:tc>
      </w:tr>
      <w:tr w:rsidR="00D043CE" w:rsidRPr="00406760" w14:paraId="4B284ADE" w14:textId="77777777" w:rsidTr="00DB1E2F">
        <w:trPr>
          <w:trHeight w:hRule="exact" w:val="1143"/>
        </w:trPr>
        <w:tc>
          <w:tcPr>
            <w:tcW w:w="5177" w:type="dxa"/>
            <w:shd w:val="clear" w:color="auto" w:fill="auto"/>
          </w:tcPr>
          <w:p w14:paraId="19778B43" w14:textId="15984AC3" w:rsidR="00D043CE" w:rsidRPr="00406760" w:rsidRDefault="00D043CE" w:rsidP="00A06D26">
            <w:pPr>
              <w:rPr>
                <w:rFonts w:cstheme="minorHAnsi"/>
              </w:rPr>
            </w:pPr>
            <w:r w:rsidRPr="00406760">
              <w:rPr>
                <w:rFonts w:cstheme="minorHAnsi"/>
              </w:rPr>
              <w:t>Experience of heritage</w:t>
            </w:r>
            <w:r w:rsidR="001046D7">
              <w:rPr>
                <w:rFonts w:cstheme="minorHAnsi"/>
              </w:rPr>
              <w:t xml:space="preserve">/cultural </w:t>
            </w:r>
            <w:r w:rsidRPr="00406760">
              <w:rPr>
                <w:rFonts w:cstheme="minorHAnsi"/>
              </w:rPr>
              <w:t>related projects or initiatives.</w:t>
            </w:r>
          </w:p>
        </w:tc>
        <w:tc>
          <w:tcPr>
            <w:tcW w:w="5455" w:type="dxa"/>
            <w:shd w:val="clear" w:color="auto" w:fill="auto"/>
          </w:tcPr>
          <w:p w14:paraId="1A265219" w14:textId="15733713" w:rsidR="00D043CE" w:rsidRPr="00406760" w:rsidRDefault="00D043CE" w:rsidP="00A06D26">
            <w:pPr>
              <w:rPr>
                <w:rFonts w:cstheme="minorHAnsi"/>
              </w:rPr>
            </w:pPr>
            <w:r w:rsidRPr="00406760">
              <w:rPr>
                <w:rFonts w:cstheme="minorHAnsi"/>
              </w:rPr>
              <w:t>An awareness of local and national approaches to Gaelic language growth as outlined in relevant Gaelic Language Plan</w:t>
            </w:r>
            <w:r w:rsidR="00716E33">
              <w:rPr>
                <w:rFonts w:cstheme="minorHAnsi"/>
              </w:rPr>
              <w:t>s</w:t>
            </w:r>
            <w:r w:rsidRPr="00406760">
              <w:rPr>
                <w:rFonts w:cstheme="minorHAnsi"/>
              </w:rPr>
              <w:t>.</w:t>
            </w:r>
          </w:p>
        </w:tc>
      </w:tr>
      <w:tr w:rsidR="00D043CE" w:rsidRPr="00406760" w14:paraId="5112F91F" w14:textId="77777777" w:rsidTr="00DB1E2F">
        <w:trPr>
          <w:trHeight w:hRule="exact" w:val="1117"/>
        </w:trPr>
        <w:tc>
          <w:tcPr>
            <w:tcW w:w="5177" w:type="dxa"/>
            <w:shd w:val="clear" w:color="auto" w:fill="auto"/>
          </w:tcPr>
          <w:p w14:paraId="63CD12EB" w14:textId="776C592B" w:rsidR="00D043CE" w:rsidRPr="00406760" w:rsidRDefault="00584CB8" w:rsidP="00584CB8">
            <w:pPr>
              <w:rPr>
                <w:rFonts w:cstheme="minorHAnsi"/>
              </w:rPr>
            </w:pPr>
            <w:r w:rsidRPr="00584CB8">
              <w:rPr>
                <w:rStyle w:val="Strong"/>
                <w:b w:val="0"/>
                <w:bCs w:val="0"/>
              </w:rPr>
              <w:t>Advanced computer skills</w:t>
            </w:r>
            <w:r w:rsidRPr="00584CB8">
              <w:rPr>
                <w:rStyle w:val="Strong"/>
              </w:rPr>
              <w:t xml:space="preserve"> </w:t>
            </w:r>
            <w:r w:rsidRPr="00584CB8">
              <w:rPr>
                <w:rFonts w:cstheme="minorHAnsi"/>
              </w:rPr>
              <w:t>with</w:t>
            </w:r>
            <w:r w:rsidR="00D043CE" w:rsidRPr="00406760">
              <w:rPr>
                <w:rFonts w:cstheme="minorHAnsi"/>
              </w:rPr>
              <w:t xml:space="preserve"> knowledge of Microsoft office applications</w:t>
            </w:r>
            <w:r w:rsidR="00304F9F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 xml:space="preserve">social media platforms </w:t>
            </w:r>
          </w:p>
        </w:tc>
        <w:tc>
          <w:tcPr>
            <w:tcW w:w="5455" w:type="dxa"/>
            <w:shd w:val="clear" w:color="auto" w:fill="auto"/>
          </w:tcPr>
          <w:p w14:paraId="4D5BAD44" w14:textId="052449A6" w:rsidR="00D043CE" w:rsidRPr="00406760" w:rsidRDefault="00304F9F" w:rsidP="00A06D26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 development and editing</w:t>
            </w:r>
          </w:p>
        </w:tc>
      </w:tr>
      <w:tr w:rsidR="00D043CE" w:rsidRPr="00406760" w14:paraId="72BB7FB5" w14:textId="77777777" w:rsidTr="00DB1E2F">
        <w:trPr>
          <w:trHeight w:hRule="exact" w:val="737"/>
        </w:trPr>
        <w:tc>
          <w:tcPr>
            <w:tcW w:w="5177" w:type="dxa"/>
            <w:shd w:val="clear" w:color="auto" w:fill="auto"/>
          </w:tcPr>
          <w:p w14:paraId="5FEBF7EC" w14:textId="100579F0" w:rsidR="00D043CE" w:rsidRPr="00406760" w:rsidRDefault="008460F9" w:rsidP="00A06D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Demonstrated </w:t>
            </w:r>
            <w:r w:rsidR="00D043CE" w:rsidRPr="00406760">
              <w:rPr>
                <w:rFonts w:cstheme="minorHAnsi"/>
              </w:rPr>
              <w:t xml:space="preserve">organisational </w:t>
            </w:r>
            <w:r>
              <w:rPr>
                <w:rFonts w:cstheme="minorHAnsi"/>
              </w:rPr>
              <w:t xml:space="preserve">and project management skills </w:t>
            </w:r>
            <w:r w:rsidR="00A85A22">
              <w:rPr>
                <w:rFonts w:cstheme="minorHAnsi"/>
              </w:rPr>
              <w:t xml:space="preserve"> </w:t>
            </w:r>
          </w:p>
        </w:tc>
        <w:tc>
          <w:tcPr>
            <w:tcW w:w="5455" w:type="dxa"/>
            <w:shd w:val="clear" w:color="auto" w:fill="auto"/>
          </w:tcPr>
          <w:p w14:paraId="7A92F485" w14:textId="77777777" w:rsidR="00D043CE" w:rsidRPr="00406760" w:rsidRDefault="00D043CE" w:rsidP="00A06D26">
            <w:pPr>
              <w:rPr>
                <w:rFonts w:cstheme="minorHAnsi"/>
              </w:rPr>
            </w:pPr>
          </w:p>
        </w:tc>
      </w:tr>
      <w:tr w:rsidR="00D043CE" w:rsidRPr="00406760" w14:paraId="621E3D2C" w14:textId="77777777" w:rsidTr="00DB1E2F">
        <w:trPr>
          <w:trHeight w:hRule="exact" w:val="737"/>
        </w:trPr>
        <w:tc>
          <w:tcPr>
            <w:tcW w:w="5177" w:type="dxa"/>
            <w:shd w:val="clear" w:color="auto" w:fill="auto"/>
          </w:tcPr>
          <w:p w14:paraId="1E1F4A74" w14:textId="124A0736" w:rsidR="00D043CE" w:rsidRPr="00406760" w:rsidRDefault="00304F9F" w:rsidP="00A06D26">
            <w:pPr>
              <w:rPr>
                <w:rFonts w:cstheme="minorHAnsi"/>
              </w:rPr>
            </w:pPr>
            <w:r w:rsidRPr="00406760">
              <w:rPr>
                <w:rFonts w:cstheme="minorHAnsi"/>
              </w:rPr>
              <w:t>Abi</w:t>
            </w:r>
            <w:r>
              <w:rPr>
                <w:rFonts w:cstheme="minorHAnsi"/>
              </w:rPr>
              <w:t>lity</w:t>
            </w:r>
            <w:r w:rsidR="008460F9" w:rsidRPr="00406760">
              <w:rPr>
                <w:rFonts w:cstheme="minorHAnsi"/>
              </w:rPr>
              <w:t xml:space="preserve"> to work effectively as a team member</w:t>
            </w:r>
            <w:r w:rsidR="008460F9">
              <w:rPr>
                <w:rFonts w:cstheme="minorHAnsi"/>
              </w:rPr>
              <w:t xml:space="preserve"> and engage with </w:t>
            </w:r>
            <w:r>
              <w:rPr>
                <w:rFonts w:cstheme="minorHAnsi"/>
              </w:rPr>
              <w:t>a wide range of community members</w:t>
            </w:r>
          </w:p>
        </w:tc>
        <w:tc>
          <w:tcPr>
            <w:tcW w:w="5455" w:type="dxa"/>
            <w:shd w:val="clear" w:color="auto" w:fill="auto"/>
          </w:tcPr>
          <w:p w14:paraId="3177F5D2" w14:textId="77777777" w:rsidR="00D043CE" w:rsidRPr="00406760" w:rsidRDefault="00D043CE" w:rsidP="00A06D26">
            <w:pPr>
              <w:rPr>
                <w:rFonts w:cstheme="minorHAnsi"/>
              </w:rPr>
            </w:pPr>
          </w:p>
        </w:tc>
      </w:tr>
      <w:tr w:rsidR="00D043CE" w:rsidRPr="00406760" w14:paraId="3B91D7D6" w14:textId="77777777" w:rsidTr="00DB1E2F">
        <w:trPr>
          <w:trHeight w:hRule="exact" w:val="1119"/>
        </w:trPr>
        <w:tc>
          <w:tcPr>
            <w:tcW w:w="5177" w:type="dxa"/>
            <w:shd w:val="clear" w:color="auto" w:fill="auto"/>
          </w:tcPr>
          <w:p w14:paraId="3D1DB08E" w14:textId="77777777" w:rsidR="00D043CE" w:rsidRPr="00406760" w:rsidRDefault="00D043CE" w:rsidP="00A06D26">
            <w:pPr>
              <w:rPr>
                <w:rFonts w:cstheme="minorHAnsi"/>
              </w:rPr>
            </w:pPr>
            <w:r w:rsidRPr="00406760">
              <w:rPr>
                <w:rFonts w:cstheme="minorHAnsi"/>
              </w:rPr>
              <w:t>Experience of different marketing activities, excellent customer service skills and track record in relationship building</w:t>
            </w:r>
          </w:p>
        </w:tc>
        <w:tc>
          <w:tcPr>
            <w:tcW w:w="5455" w:type="dxa"/>
            <w:shd w:val="clear" w:color="auto" w:fill="auto"/>
          </w:tcPr>
          <w:p w14:paraId="370AFCD2" w14:textId="59E402AA" w:rsidR="00D043CE" w:rsidRPr="00406760" w:rsidRDefault="00D043CE" w:rsidP="00A06D26">
            <w:pPr>
              <w:rPr>
                <w:rFonts w:cstheme="minorHAnsi"/>
              </w:rPr>
            </w:pPr>
            <w:r w:rsidRPr="00406760">
              <w:rPr>
                <w:rFonts w:cstheme="minorHAnsi"/>
              </w:rPr>
              <w:t xml:space="preserve">An awareness of business/social enterprises and how language can add value to </w:t>
            </w:r>
            <w:r w:rsidR="00916736" w:rsidRPr="00406760">
              <w:rPr>
                <w:rFonts w:cstheme="minorHAnsi"/>
              </w:rPr>
              <w:t xml:space="preserve">these. </w:t>
            </w:r>
          </w:p>
        </w:tc>
      </w:tr>
      <w:tr w:rsidR="00D043CE" w:rsidRPr="00406760" w14:paraId="0DCB7942" w14:textId="77777777" w:rsidTr="00DB1E2F">
        <w:trPr>
          <w:trHeight w:hRule="exact" w:val="737"/>
        </w:trPr>
        <w:tc>
          <w:tcPr>
            <w:tcW w:w="5177" w:type="dxa"/>
            <w:shd w:val="clear" w:color="auto" w:fill="auto"/>
          </w:tcPr>
          <w:p w14:paraId="7C414FDE" w14:textId="13174CA5" w:rsidR="00D043CE" w:rsidRPr="00406760" w:rsidRDefault="00D043CE" w:rsidP="00A06D26">
            <w:pPr>
              <w:rPr>
                <w:rFonts w:cstheme="minorHAnsi"/>
              </w:rPr>
            </w:pPr>
            <w:r w:rsidRPr="00406760">
              <w:rPr>
                <w:rFonts w:cstheme="minorHAnsi"/>
              </w:rPr>
              <w:t>Ready access to a car and a full</w:t>
            </w:r>
            <w:r w:rsidR="005030E9" w:rsidRPr="00406760">
              <w:rPr>
                <w:rFonts w:cstheme="minorHAnsi"/>
              </w:rPr>
              <w:t>,</w:t>
            </w:r>
            <w:r w:rsidRPr="00406760">
              <w:rPr>
                <w:rFonts w:cstheme="minorHAnsi"/>
              </w:rPr>
              <w:t xml:space="preserve"> clean driving </w:t>
            </w:r>
            <w:r w:rsidR="00A06D26" w:rsidRPr="00406760">
              <w:rPr>
                <w:rFonts w:cstheme="minorHAnsi"/>
              </w:rPr>
              <w:t>license</w:t>
            </w:r>
            <w:r w:rsidRPr="00406760">
              <w:rPr>
                <w:rFonts w:cstheme="minorHAnsi"/>
              </w:rPr>
              <w:t>.</w:t>
            </w:r>
          </w:p>
        </w:tc>
        <w:tc>
          <w:tcPr>
            <w:tcW w:w="5455" w:type="dxa"/>
            <w:shd w:val="clear" w:color="auto" w:fill="auto"/>
          </w:tcPr>
          <w:p w14:paraId="70A1E497" w14:textId="77777777" w:rsidR="00D043CE" w:rsidRPr="00406760" w:rsidRDefault="00D043CE" w:rsidP="00A06D26">
            <w:pPr>
              <w:rPr>
                <w:rFonts w:cstheme="minorHAnsi"/>
              </w:rPr>
            </w:pPr>
          </w:p>
        </w:tc>
      </w:tr>
    </w:tbl>
    <w:p w14:paraId="0A8868E9" w14:textId="1B4AD3A6" w:rsidR="00D043CE" w:rsidRPr="00406760" w:rsidRDefault="00D043CE" w:rsidP="00D043CE">
      <w:pPr>
        <w:spacing w:after="70" w:line="221" w:lineRule="exact"/>
        <w:rPr>
          <w:rFonts w:eastAsia="Calibri" w:cstheme="minorHAnsi"/>
          <w:noProof/>
          <w:color w:val="000000"/>
          <w:spacing w:val="-1"/>
        </w:rPr>
      </w:pPr>
    </w:p>
    <w:p w14:paraId="7C391578" w14:textId="2CED8404" w:rsidR="009C2D43" w:rsidRDefault="009C2D43" w:rsidP="00D043CE">
      <w:pPr>
        <w:spacing w:after="70" w:line="221" w:lineRule="exact"/>
        <w:rPr>
          <w:rFonts w:cstheme="minorHAnsi"/>
          <w:b/>
          <w:bCs/>
        </w:rPr>
      </w:pPr>
      <w:r>
        <w:rPr>
          <w:rFonts w:cstheme="minorHAnsi"/>
          <w:b/>
          <w:bCs/>
        </w:rPr>
        <w:t>How to Apply</w:t>
      </w:r>
    </w:p>
    <w:p w14:paraId="3299B461" w14:textId="03EB7159" w:rsidR="009C2D43" w:rsidRDefault="009C2D43" w:rsidP="00D043CE">
      <w:pPr>
        <w:spacing w:after="70" w:line="221" w:lineRule="exact"/>
        <w:rPr>
          <w:rFonts w:cstheme="minorHAnsi"/>
        </w:rPr>
      </w:pPr>
      <w:r w:rsidRPr="009C2D43">
        <w:rPr>
          <w:rFonts w:cstheme="minorHAnsi"/>
        </w:rPr>
        <w:t xml:space="preserve">If you would like to be part of </w:t>
      </w:r>
      <w:r w:rsidR="00716E33">
        <w:rPr>
          <w:rFonts w:cstheme="minorHAnsi"/>
        </w:rPr>
        <w:t>our</w:t>
      </w:r>
      <w:r w:rsidRPr="009C2D43">
        <w:rPr>
          <w:rFonts w:cstheme="minorHAnsi"/>
        </w:rPr>
        <w:t xml:space="preserve"> </w:t>
      </w:r>
      <w:r>
        <w:rPr>
          <w:rFonts w:cstheme="minorHAnsi"/>
        </w:rPr>
        <w:t xml:space="preserve">exciting project in Carloway, send your CV and a covering letter addressing </w:t>
      </w:r>
      <w:r w:rsidR="005E2E21">
        <w:rPr>
          <w:rFonts w:cstheme="minorHAnsi"/>
        </w:rPr>
        <w:t xml:space="preserve">how you meet the </w:t>
      </w:r>
      <w:r>
        <w:rPr>
          <w:rFonts w:cstheme="minorHAnsi"/>
        </w:rPr>
        <w:t xml:space="preserve">selection criteria </w:t>
      </w:r>
      <w:r w:rsidR="005E2E21">
        <w:rPr>
          <w:rFonts w:cstheme="minorHAnsi"/>
        </w:rPr>
        <w:t>in the context of the m</w:t>
      </w:r>
      <w:r w:rsidR="005E2E21" w:rsidRPr="009C2D43">
        <w:rPr>
          <w:rFonts w:cstheme="minorHAnsi"/>
        </w:rPr>
        <w:t xml:space="preserve">ain </w:t>
      </w:r>
      <w:r w:rsidR="005E2E21">
        <w:rPr>
          <w:rFonts w:cstheme="minorHAnsi"/>
        </w:rPr>
        <w:t>d</w:t>
      </w:r>
      <w:r w:rsidR="005E2E21" w:rsidRPr="009C2D43">
        <w:rPr>
          <w:rFonts w:cstheme="minorHAnsi"/>
        </w:rPr>
        <w:t xml:space="preserve">uties and </w:t>
      </w:r>
      <w:r w:rsidR="005E2E21">
        <w:rPr>
          <w:rFonts w:cstheme="minorHAnsi"/>
        </w:rPr>
        <w:t>r</w:t>
      </w:r>
      <w:r w:rsidR="005E2E21" w:rsidRPr="009C2D43">
        <w:rPr>
          <w:rFonts w:cstheme="minorHAnsi"/>
        </w:rPr>
        <w:t>esponsibilities</w:t>
      </w:r>
      <w:r w:rsidR="00304F9F">
        <w:rPr>
          <w:rFonts w:cstheme="minorHAnsi"/>
        </w:rPr>
        <w:t xml:space="preserve"> of the job.  These should be sent to </w:t>
      </w:r>
      <w:r w:rsidR="00716E33">
        <w:rPr>
          <w:rFonts w:cstheme="minorHAnsi"/>
        </w:rPr>
        <w:t xml:space="preserve">Mairi Steele using this email link </w:t>
      </w:r>
      <w:hyperlink r:id="rId9" w:history="1">
        <w:r w:rsidR="00716E33">
          <w:rPr>
            <w:rStyle w:val="Hyperlink"/>
            <w:rFonts w:cstheme="minorHAnsi"/>
          </w:rPr>
          <w:t>Oifigear Gàidhlig - Gaelic Officer</w:t>
        </w:r>
      </w:hyperlink>
      <w:r w:rsidR="00716E33">
        <w:rPr>
          <w:rFonts w:cstheme="minorHAnsi"/>
        </w:rPr>
        <w:t>.</w:t>
      </w:r>
    </w:p>
    <w:p w14:paraId="2D6FFF69" w14:textId="3CA62BCC" w:rsidR="00716E33" w:rsidRDefault="00716E33" w:rsidP="00D043CE">
      <w:pPr>
        <w:spacing w:after="70" w:line="221" w:lineRule="exact"/>
        <w:rPr>
          <w:rFonts w:cstheme="minorHAnsi"/>
        </w:rPr>
      </w:pPr>
    </w:p>
    <w:p w14:paraId="2078360F" w14:textId="2B6204C0" w:rsidR="00406760" w:rsidRPr="00406760" w:rsidRDefault="00716E33" w:rsidP="00D043CE">
      <w:pPr>
        <w:spacing w:after="70" w:line="221" w:lineRule="exact"/>
        <w:rPr>
          <w:rFonts w:eastAsia="Calibri" w:cstheme="minorHAnsi"/>
          <w:noProof/>
          <w:color w:val="000000"/>
          <w:spacing w:val="-1"/>
        </w:rPr>
      </w:pPr>
      <w:r>
        <w:rPr>
          <w:rFonts w:cstheme="minorHAnsi"/>
        </w:rPr>
        <w:t>The closing date</w:t>
      </w:r>
      <w:r w:rsidR="00304F9F">
        <w:rPr>
          <w:rFonts w:cstheme="minorHAnsi"/>
        </w:rPr>
        <w:t xml:space="preserve"> for applications </w:t>
      </w:r>
      <w:r>
        <w:rPr>
          <w:rFonts w:cstheme="minorHAnsi"/>
        </w:rPr>
        <w:t xml:space="preserve">is </w:t>
      </w:r>
      <w:r w:rsidRPr="00662ADA">
        <w:rPr>
          <w:rFonts w:cstheme="minorHAnsi"/>
          <w:b/>
          <w:bCs/>
        </w:rPr>
        <w:t xml:space="preserve">Monday July </w:t>
      </w:r>
      <w:r w:rsidR="00304F9F" w:rsidRPr="00662ADA">
        <w:rPr>
          <w:rFonts w:cstheme="minorHAnsi"/>
          <w:b/>
          <w:bCs/>
        </w:rPr>
        <w:t>25</w:t>
      </w:r>
      <w:r w:rsidR="00304F9F" w:rsidRPr="00662ADA">
        <w:rPr>
          <w:rFonts w:cstheme="minorHAnsi"/>
          <w:b/>
          <w:bCs/>
          <w:vertAlign w:val="superscript"/>
        </w:rPr>
        <w:t>th</w:t>
      </w:r>
      <w:r w:rsidR="00304F9F" w:rsidRPr="00716E33">
        <w:rPr>
          <w:rFonts w:cstheme="minorHAnsi"/>
          <w:vertAlign w:val="superscript"/>
        </w:rPr>
        <w:t>,</w:t>
      </w:r>
      <w:r>
        <w:rPr>
          <w:rFonts w:cstheme="minorHAnsi"/>
        </w:rPr>
        <w:t xml:space="preserve"> and we hope to hold interviews in the week beginning </w:t>
      </w:r>
      <w:r w:rsidRPr="00662ADA">
        <w:rPr>
          <w:rFonts w:cstheme="minorHAnsi"/>
          <w:b/>
          <w:bCs/>
        </w:rPr>
        <w:t>Monday 1st August</w:t>
      </w:r>
      <w:r>
        <w:rPr>
          <w:rFonts w:cstheme="minorHAnsi"/>
        </w:rPr>
        <w:t xml:space="preserve">.  </w:t>
      </w:r>
    </w:p>
    <w:sectPr w:rsidR="00406760" w:rsidRPr="004067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40" w:bottom="72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0540" w14:textId="77777777" w:rsidR="0046170B" w:rsidRDefault="0046170B" w:rsidP="00F7234A">
      <w:pPr>
        <w:spacing w:after="0" w:line="240" w:lineRule="auto"/>
      </w:pPr>
      <w:r>
        <w:separator/>
      </w:r>
    </w:p>
  </w:endnote>
  <w:endnote w:type="continuationSeparator" w:id="0">
    <w:p w14:paraId="4A196D9E" w14:textId="77777777" w:rsidR="0046170B" w:rsidRDefault="0046170B" w:rsidP="00F7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Bold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3072" w14:textId="77777777" w:rsidR="00F7234A" w:rsidRDefault="00F72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74B0" w14:textId="77777777" w:rsidR="00F7234A" w:rsidRDefault="00F72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5B11" w14:textId="77777777" w:rsidR="00F7234A" w:rsidRDefault="00F72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5102" w14:textId="77777777" w:rsidR="0046170B" w:rsidRDefault="0046170B" w:rsidP="00F7234A">
      <w:pPr>
        <w:spacing w:after="0" w:line="240" w:lineRule="auto"/>
      </w:pPr>
      <w:r>
        <w:separator/>
      </w:r>
    </w:p>
  </w:footnote>
  <w:footnote w:type="continuationSeparator" w:id="0">
    <w:p w14:paraId="4BA8B1FF" w14:textId="77777777" w:rsidR="0046170B" w:rsidRDefault="0046170B" w:rsidP="00F7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2B9E" w14:textId="1E10D33E" w:rsidR="00F7234A" w:rsidRDefault="00F72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0447" w14:textId="0684B44A" w:rsidR="00F7234A" w:rsidRDefault="00F72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89F0" w14:textId="70DE5FDF" w:rsidR="00F7234A" w:rsidRDefault="00F72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325D"/>
    <w:multiLevelType w:val="hybridMultilevel"/>
    <w:tmpl w:val="D364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5339"/>
    <w:multiLevelType w:val="hybridMultilevel"/>
    <w:tmpl w:val="D186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27C"/>
    <w:multiLevelType w:val="hybridMultilevel"/>
    <w:tmpl w:val="E412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18531">
    <w:abstractNumId w:val="0"/>
  </w:num>
  <w:num w:numId="2" w16cid:durableId="1963030470">
    <w:abstractNumId w:val="1"/>
  </w:num>
  <w:num w:numId="3" w16cid:durableId="1836457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12"/>
    <w:rsid w:val="000246E2"/>
    <w:rsid w:val="000F6B6B"/>
    <w:rsid w:val="001046D7"/>
    <w:rsid w:val="0013620F"/>
    <w:rsid w:val="00143202"/>
    <w:rsid w:val="001D3ACF"/>
    <w:rsid w:val="002A2ACF"/>
    <w:rsid w:val="00304F9F"/>
    <w:rsid w:val="00313D20"/>
    <w:rsid w:val="00337007"/>
    <w:rsid w:val="00356165"/>
    <w:rsid w:val="0038425B"/>
    <w:rsid w:val="00406760"/>
    <w:rsid w:val="0046170B"/>
    <w:rsid w:val="005030E9"/>
    <w:rsid w:val="00547D19"/>
    <w:rsid w:val="00551A1B"/>
    <w:rsid w:val="005606B3"/>
    <w:rsid w:val="00584CB8"/>
    <w:rsid w:val="005A0DF3"/>
    <w:rsid w:val="005E2E21"/>
    <w:rsid w:val="00662ADA"/>
    <w:rsid w:val="006E3A1A"/>
    <w:rsid w:val="006F6EAF"/>
    <w:rsid w:val="00716E33"/>
    <w:rsid w:val="0073602E"/>
    <w:rsid w:val="00794457"/>
    <w:rsid w:val="007A7C3F"/>
    <w:rsid w:val="007C2CFC"/>
    <w:rsid w:val="008226E4"/>
    <w:rsid w:val="008460F9"/>
    <w:rsid w:val="00867D12"/>
    <w:rsid w:val="00877815"/>
    <w:rsid w:val="00916736"/>
    <w:rsid w:val="009345EE"/>
    <w:rsid w:val="009C2D43"/>
    <w:rsid w:val="00A06D26"/>
    <w:rsid w:val="00A84E5E"/>
    <w:rsid w:val="00A85A22"/>
    <w:rsid w:val="00AB6559"/>
    <w:rsid w:val="00AD2DA1"/>
    <w:rsid w:val="00BB1281"/>
    <w:rsid w:val="00BE6BE1"/>
    <w:rsid w:val="00C43922"/>
    <w:rsid w:val="00C77E90"/>
    <w:rsid w:val="00C945B8"/>
    <w:rsid w:val="00CB7C44"/>
    <w:rsid w:val="00CE646A"/>
    <w:rsid w:val="00D043CE"/>
    <w:rsid w:val="00D65F20"/>
    <w:rsid w:val="00D951DF"/>
    <w:rsid w:val="00DF05A5"/>
    <w:rsid w:val="00F52B68"/>
    <w:rsid w:val="00F7234A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DB752"/>
  <w15:docId w15:val="{D5B1087C-998C-3845-A0D9-6EAD2D1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CE"/>
    <w:pPr>
      <w:widowControl/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D043C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D043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4A"/>
  </w:style>
  <w:style w:type="paragraph" w:styleId="Footer">
    <w:name w:val="footer"/>
    <w:basedOn w:val="Normal"/>
    <w:link w:val="FooterChar"/>
    <w:uiPriority w:val="99"/>
    <w:unhideWhenUsed/>
    <w:rsid w:val="00F7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4A"/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A06D26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2CarPHPDOCX">
    <w:name w:val="Heading 2 Car PHPDOCX"/>
    <w:basedOn w:val="DefaultParagraphFont"/>
    <w:link w:val="Heading2PHPDOCX"/>
    <w:uiPriority w:val="9"/>
    <w:rsid w:val="00A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E2E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E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E2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4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owayhall@hotmail.co.uk?subject=Oifigear%20G&#224;idhlig%20%20-%20Gaelic%20Officer%20%20Applic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3134</Characters>
  <Application>Microsoft Office Word</Application>
  <DocSecurity>0</DocSecurity>
  <Lines>104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MacArthur</dc:creator>
  <cp:lastModifiedBy>Mairi Steele</cp:lastModifiedBy>
  <cp:revision>2</cp:revision>
  <cp:lastPrinted>2022-07-01T13:54:00Z</cp:lastPrinted>
  <dcterms:created xsi:type="dcterms:W3CDTF">2022-07-01T14:01:00Z</dcterms:created>
  <dcterms:modified xsi:type="dcterms:W3CDTF">2022-07-01T14:01:00Z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